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AB" w:rsidRDefault="00B34730" w:rsidP="00B347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проведения ОГЭ и ГВЭ-9 в 2024 году</w:t>
      </w:r>
    </w:p>
    <w:p w:rsidR="00497D0D" w:rsidRDefault="00B34730" w:rsidP="00B347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приказом Министерства просвещения Российской Федерации, Федеральной службы по надзору в сфере образования и науки </w:t>
      </w:r>
    </w:p>
    <w:p w:rsidR="00B34730" w:rsidRDefault="00B34730" w:rsidP="00B347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18.12.2023</w:t>
      </w:r>
      <w:r w:rsidR="00497D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97D0D">
        <w:rPr>
          <w:rFonts w:ascii="Times New Roman" w:hAnsi="Times New Roman" w:cs="Times New Roman"/>
          <w:sz w:val="26"/>
          <w:szCs w:val="26"/>
        </w:rPr>
        <w:t>954</w:t>
      </w:r>
      <w:r w:rsidR="00497D0D" w:rsidRPr="00497D0D">
        <w:rPr>
          <w:rFonts w:ascii="Times New Roman" w:hAnsi="Times New Roman" w:cs="Times New Roman"/>
          <w:sz w:val="26"/>
          <w:szCs w:val="26"/>
        </w:rPr>
        <w:t>/</w:t>
      </w:r>
      <w:r w:rsidR="00497D0D">
        <w:rPr>
          <w:rFonts w:ascii="Times New Roman" w:hAnsi="Times New Roman" w:cs="Times New Roman"/>
          <w:sz w:val="26"/>
          <w:szCs w:val="26"/>
        </w:rPr>
        <w:t>2117</w:t>
      </w:r>
    </w:p>
    <w:p w:rsidR="00497D0D" w:rsidRDefault="00497D0D" w:rsidP="00B347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97D0D" w:rsidRDefault="00497D0D" w:rsidP="00497D0D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Допуск к ГИА-9 (итоговое собеседование по русскому языку):</w:t>
      </w:r>
    </w:p>
    <w:p w:rsidR="00497D0D" w:rsidRDefault="00497D0D" w:rsidP="00497D0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основной срок – 14 февраля 2024 года</w:t>
      </w:r>
    </w:p>
    <w:p w:rsidR="00497D0D" w:rsidRDefault="00497D0D" w:rsidP="00497D0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дополнительный срок – 13 марта 2024 года</w:t>
      </w:r>
    </w:p>
    <w:p w:rsidR="00497D0D" w:rsidRDefault="00497D0D" w:rsidP="00497D0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дополнительный срок – 15 апреля 2024 года</w:t>
      </w:r>
    </w:p>
    <w:p w:rsidR="00497D0D" w:rsidRDefault="00497D0D" w:rsidP="00497D0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792"/>
      </w:tblGrid>
      <w:tr w:rsidR="00497D0D" w:rsidTr="00DB16F0">
        <w:tc>
          <w:tcPr>
            <w:tcW w:w="1951" w:type="dxa"/>
            <w:shd w:val="clear" w:color="auto" w:fill="B6DDE8" w:themeFill="accent5" w:themeFillTint="66"/>
          </w:tcPr>
          <w:p w:rsidR="00497D0D" w:rsidRPr="00497D0D" w:rsidRDefault="00497D0D" w:rsidP="00497D0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D0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497D0D" w:rsidRPr="00497D0D" w:rsidRDefault="00497D0D" w:rsidP="00497D0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D0D">
              <w:rPr>
                <w:rFonts w:ascii="Times New Roman" w:hAnsi="Times New Roman" w:cs="Times New Roman"/>
                <w:b/>
                <w:sz w:val="26"/>
                <w:szCs w:val="26"/>
              </w:rPr>
              <w:t>ОГЭ</w:t>
            </w:r>
          </w:p>
        </w:tc>
        <w:tc>
          <w:tcPr>
            <w:tcW w:w="3792" w:type="dxa"/>
            <w:shd w:val="clear" w:color="auto" w:fill="B6DDE8" w:themeFill="accent5" w:themeFillTint="66"/>
          </w:tcPr>
          <w:p w:rsidR="00497D0D" w:rsidRPr="00497D0D" w:rsidRDefault="00497D0D" w:rsidP="00497D0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D0D">
              <w:rPr>
                <w:rFonts w:ascii="Times New Roman" w:hAnsi="Times New Roman" w:cs="Times New Roman"/>
                <w:b/>
                <w:sz w:val="26"/>
                <w:szCs w:val="26"/>
              </w:rPr>
              <w:t>ГВЭ</w:t>
            </w:r>
          </w:p>
        </w:tc>
      </w:tr>
      <w:tr w:rsidR="00497D0D" w:rsidTr="00DB16F0">
        <w:tc>
          <w:tcPr>
            <w:tcW w:w="9854" w:type="dxa"/>
            <w:gridSpan w:val="3"/>
            <w:shd w:val="clear" w:color="auto" w:fill="92D050"/>
          </w:tcPr>
          <w:p w:rsidR="00497D0D" w:rsidRPr="00497D0D" w:rsidRDefault="00497D0D" w:rsidP="00497D0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D0D">
              <w:rPr>
                <w:rFonts w:ascii="Times New Roman" w:hAnsi="Times New Roman" w:cs="Times New Roman"/>
                <w:b/>
                <w:sz w:val="26"/>
                <w:szCs w:val="26"/>
              </w:rPr>
              <w:t>Досрочный период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23 апреля (</w:t>
            </w:r>
            <w:proofErr w:type="spellStart"/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497D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26 апреля (</w:t>
            </w:r>
            <w:proofErr w:type="spell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spell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497D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3 мая (</w:t>
            </w:r>
            <w:proofErr w:type="spell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spell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497D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Информатика, литература, обществознание, химия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Информатика, литература, обществознание, химия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7 мая (</w:t>
            </w:r>
            <w:proofErr w:type="spellStart"/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497D0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13 мая (</w:t>
            </w:r>
            <w:proofErr w:type="spellStart"/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114E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14 мая (</w:t>
            </w:r>
            <w:proofErr w:type="spellStart"/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114E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информатика, литература, обществознание, химия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информатика, литература, обществознание, химия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15 мая (</w:t>
            </w:r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114E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114E39">
              <w:rPr>
                <w:rFonts w:ascii="Times New Roman" w:hAnsi="Times New Roman" w:cs="Times New Roman"/>
                <w:sz w:val="26"/>
                <w:szCs w:val="26"/>
              </w:rPr>
              <w:t>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114E39">
              <w:rPr>
                <w:rFonts w:ascii="Times New Roman" w:hAnsi="Times New Roman" w:cs="Times New Roman"/>
                <w:sz w:val="26"/>
                <w:szCs w:val="26"/>
              </w:rPr>
              <w:t>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16 мая (</w:t>
            </w:r>
            <w:proofErr w:type="spell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spell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114E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18 мая (</w:t>
            </w:r>
            <w:proofErr w:type="spellStart"/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сб</w:t>
            </w:r>
            <w:proofErr w:type="spellEnd"/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114E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</w:t>
            </w:r>
          </w:p>
        </w:tc>
      </w:tr>
      <w:tr w:rsidR="00DB16F0" w:rsidTr="00DB16F0">
        <w:tc>
          <w:tcPr>
            <w:tcW w:w="9854" w:type="dxa"/>
            <w:gridSpan w:val="3"/>
            <w:shd w:val="clear" w:color="auto" w:fill="92D050"/>
          </w:tcPr>
          <w:p w:rsidR="00DB16F0" w:rsidRPr="00581D7B" w:rsidRDefault="00DB16F0" w:rsidP="00581D7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D7B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период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21 мая (</w:t>
            </w:r>
            <w:proofErr w:type="spellStart"/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 (английский, испанский, немецкий, французский)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22 мая (</w:t>
            </w:r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 (английский, испанский, немецкий, французский)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27 мая (</w:t>
            </w:r>
            <w:proofErr w:type="spellStart"/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Биология, информатика, обществознание, химия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Биология, информатика, обществознание, химия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30 мая (</w:t>
            </w:r>
            <w:proofErr w:type="spell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spell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География, история, физика, химия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География, история, физика, химия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3 июня (</w:t>
            </w:r>
            <w:proofErr w:type="spellStart"/>
            <w:proofErr w:type="gram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6 июня (</w:t>
            </w:r>
            <w:proofErr w:type="spell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spell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B56446" w:rsidP="00B5644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DB16F0"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bookmarkStart w:id="0" w:name="_GoBack"/>
            <w:bookmarkEnd w:id="0"/>
            <w:r w:rsidR="00DB16F0"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География, информатика, обществознание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География, информатика, обществознание</w:t>
            </w:r>
          </w:p>
        </w:tc>
      </w:tr>
      <w:tr w:rsidR="00DB16F0" w:rsidTr="002767A1">
        <w:tc>
          <w:tcPr>
            <w:tcW w:w="1951" w:type="dxa"/>
          </w:tcPr>
          <w:p w:rsidR="00DB16F0" w:rsidRPr="002767A1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14 июня (</w:t>
            </w:r>
            <w:proofErr w:type="spellStart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spellEnd"/>
            <w:r w:rsidRPr="002767A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Биология, информатика,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литература, физика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Биология, информатика,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литература, физика</w:t>
            </w:r>
          </w:p>
        </w:tc>
      </w:tr>
      <w:tr w:rsidR="00DB16F0" w:rsidTr="002767A1">
        <w:tc>
          <w:tcPr>
            <w:tcW w:w="1951" w:type="dxa"/>
          </w:tcPr>
          <w:p w:rsidR="00DB16F0" w:rsidRPr="00B91153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 июня (</w:t>
            </w:r>
            <w:proofErr w:type="spellStart"/>
            <w:proofErr w:type="gramStart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</w:tr>
      <w:tr w:rsidR="00DB16F0" w:rsidTr="002767A1">
        <w:tc>
          <w:tcPr>
            <w:tcW w:w="1951" w:type="dxa"/>
          </w:tcPr>
          <w:p w:rsidR="00DB16F0" w:rsidRPr="00B91153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25 июня (</w:t>
            </w:r>
            <w:proofErr w:type="spellStart"/>
            <w:proofErr w:type="gramStart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всем предметам (кроме русского языка и математики)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всем предметам (кроме русского языка и математики)</w:t>
            </w:r>
          </w:p>
        </w:tc>
      </w:tr>
      <w:tr w:rsidR="00DB16F0" w:rsidTr="002767A1">
        <w:tc>
          <w:tcPr>
            <w:tcW w:w="1951" w:type="dxa"/>
          </w:tcPr>
          <w:p w:rsidR="00DB16F0" w:rsidRPr="00B91153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26 июня (</w:t>
            </w:r>
            <w:proofErr w:type="gramStart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  <w:proofErr w:type="gramEnd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всем предметам (кроме русского языка и математики)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всем предметам (кроме русского языка и математики)</w:t>
            </w:r>
          </w:p>
        </w:tc>
      </w:tr>
      <w:tr w:rsidR="00DB16F0" w:rsidTr="002767A1">
        <w:tc>
          <w:tcPr>
            <w:tcW w:w="1951" w:type="dxa"/>
          </w:tcPr>
          <w:p w:rsidR="00DB16F0" w:rsidRPr="00B91153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27 июня (</w:t>
            </w:r>
            <w:proofErr w:type="spellStart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spellEnd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</w:tr>
      <w:tr w:rsidR="00DB16F0" w:rsidTr="002767A1">
        <w:tc>
          <w:tcPr>
            <w:tcW w:w="1951" w:type="dxa"/>
          </w:tcPr>
          <w:p w:rsidR="00DB16F0" w:rsidRPr="00B91153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1 июля (</w:t>
            </w:r>
            <w:proofErr w:type="spellStart"/>
            <w:proofErr w:type="gramStart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</w:t>
            </w:r>
          </w:p>
        </w:tc>
      </w:tr>
      <w:tr w:rsidR="00DB16F0" w:rsidTr="002767A1">
        <w:tc>
          <w:tcPr>
            <w:tcW w:w="1951" w:type="dxa"/>
          </w:tcPr>
          <w:p w:rsidR="00DB16F0" w:rsidRPr="00B91153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2 июля (</w:t>
            </w:r>
            <w:proofErr w:type="spellStart"/>
            <w:proofErr w:type="gramStart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Резерв: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 предметы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Резерв: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 предметы</w:t>
            </w:r>
          </w:p>
        </w:tc>
      </w:tr>
      <w:tr w:rsidR="00DB16F0" w:rsidTr="00DB16F0">
        <w:tc>
          <w:tcPr>
            <w:tcW w:w="9854" w:type="dxa"/>
            <w:gridSpan w:val="3"/>
            <w:shd w:val="clear" w:color="auto" w:fill="92D050"/>
          </w:tcPr>
          <w:p w:rsidR="00DB16F0" w:rsidRPr="00B91153" w:rsidRDefault="00DB16F0" w:rsidP="00B9115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153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Дополнительный период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3 сентября (</w:t>
            </w:r>
            <w:proofErr w:type="spellStart"/>
            <w:proofErr w:type="gram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6 сентября (</w:t>
            </w:r>
            <w:proofErr w:type="spell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spell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10 сентября (</w:t>
            </w:r>
            <w:proofErr w:type="spellStart"/>
            <w:proofErr w:type="gram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Pr="003D338C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Биология, география, история, физика</w:t>
            </w:r>
          </w:p>
        </w:tc>
        <w:tc>
          <w:tcPr>
            <w:tcW w:w="3792" w:type="dxa"/>
          </w:tcPr>
          <w:p w:rsidR="00DB16F0" w:rsidRPr="003D338C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Биология, география, история, физика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13 </w:t>
            </w: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 (</w:t>
            </w:r>
            <w:proofErr w:type="spell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spell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 (английский, испанский, немецкий, французский), информатика, литература, обществознание, химия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18 сентября (</w:t>
            </w:r>
            <w:proofErr w:type="gram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  <w:proofErr w:type="gram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19 сентября (</w:t>
            </w:r>
            <w:proofErr w:type="spell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spell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математика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20 сентября (</w:t>
            </w:r>
            <w:proofErr w:type="spell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spell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 (кроме русского языка и математики)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 (кроме русского языка и математики)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23 сентября (</w:t>
            </w:r>
            <w:proofErr w:type="spellStart"/>
            <w:proofErr w:type="gram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proofErr w:type="gram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 (кроме русского языка и математики)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 (кроме русского языка и математики)</w:t>
            </w:r>
          </w:p>
        </w:tc>
      </w:tr>
      <w:tr w:rsidR="00DB16F0" w:rsidTr="002767A1">
        <w:tc>
          <w:tcPr>
            <w:tcW w:w="1951" w:type="dxa"/>
          </w:tcPr>
          <w:p w:rsidR="00DB16F0" w:rsidRPr="003D338C" w:rsidRDefault="00DB16F0" w:rsidP="00497D0D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24 сентября (</w:t>
            </w:r>
            <w:proofErr w:type="spellStart"/>
            <w:proofErr w:type="gramStart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proofErr w:type="gramEnd"/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DB16F0" w:rsidRDefault="00DB16F0" w:rsidP="003D33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</w:t>
            </w:r>
          </w:p>
        </w:tc>
        <w:tc>
          <w:tcPr>
            <w:tcW w:w="3792" w:type="dxa"/>
          </w:tcPr>
          <w:p w:rsidR="00DB16F0" w:rsidRDefault="00DB16F0" w:rsidP="00483FA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8C">
              <w:rPr>
                <w:rFonts w:ascii="Times New Roman" w:hAnsi="Times New Roman" w:cs="Times New Roman"/>
                <w:b/>
                <w:sz w:val="26"/>
                <w:szCs w:val="26"/>
              </w:rPr>
              <w:t>Резерв: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предметы</w:t>
            </w:r>
          </w:p>
        </w:tc>
      </w:tr>
    </w:tbl>
    <w:p w:rsidR="00497D0D" w:rsidRPr="00497D0D" w:rsidRDefault="00497D0D" w:rsidP="00497D0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97D0D" w:rsidRPr="00497D0D" w:rsidSect="00B34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30"/>
    <w:rsid w:val="00114E39"/>
    <w:rsid w:val="001416AE"/>
    <w:rsid w:val="001E2DAE"/>
    <w:rsid w:val="002131AB"/>
    <w:rsid w:val="002767A1"/>
    <w:rsid w:val="003D338C"/>
    <w:rsid w:val="00497D0D"/>
    <w:rsid w:val="00581D7B"/>
    <w:rsid w:val="005B3167"/>
    <w:rsid w:val="00951D6A"/>
    <w:rsid w:val="009A1DB0"/>
    <w:rsid w:val="00B34730"/>
    <w:rsid w:val="00B56446"/>
    <w:rsid w:val="00B91153"/>
    <w:rsid w:val="00CD7512"/>
    <w:rsid w:val="00D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0D"/>
    <w:pPr>
      <w:ind w:left="720"/>
      <w:contextualSpacing/>
    </w:pPr>
  </w:style>
  <w:style w:type="table" w:styleId="a4">
    <w:name w:val="Table Grid"/>
    <w:basedOn w:val="a1"/>
    <w:uiPriority w:val="59"/>
    <w:rsid w:val="0049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0D"/>
    <w:pPr>
      <w:ind w:left="720"/>
      <w:contextualSpacing/>
    </w:pPr>
  </w:style>
  <w:style w:type="table" w:styleId="a4">
    <w:name w:val="Table Grid"/>
    <w:basedOn w:val="a1"/>
    <w:uiPriority w:val="59"/>
    <w:rsid w:val="0049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ДДЮТ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Анна Альбертовна</dc:creator>
  <cp:lastModifiedBy>Калиниченко</cp:lastModifiedBy>
  <cp:revision>2</cp:revision>
  <dcterms:created xsi:type="dcterms:W3CDTF">2024-04-25T09:36:00Z</dcterms:created>
  <dcterms:modified xsi:type="dcterms:W3CDTF">2024-04-25T09:36:00Z</dcterms:modified>
</cp:coreProperties>
</file>