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F8" w:rsidRDefault="00C86AF8" w:rsidP="00C86AF8">
      <w:pPr>
        <w:pStyle w:val="1"/>
      </w:pPr>
    </w:p>
    <w:tbl>
      <w:tblPr>
        <w:tblW w:w="0" w:type="auto"/>
        <w:tblInd w:w="380" w:type="dxa"/>
        <w:tblLayout w:type="fixed"/>
        <w:tblLook w:val="04A0" w:firstRow="1" w:lastRow="0" w:firstColumn="1" w:lastColumn="0" w:noHBand="0" w:noVBand="1"/>
      </w:tblPr>
      <w:tblGrid>
        <w:gridCol w:w="4682"/>
        <w:gridCol w:w="4875"/>
      </w:tblGrid>
      <w:tr w:rsidR="007518E7" w:rsidRPr="007518E7" w:rsidTr="002F198D">
        <w:trPr>
          <w:trHeight w:val="1522"/>
        </w:trPr>
        <w:tc>
          <w:tcPr>
            <w:tcW w:w="4682" w:type="dxa"/>
            <w:hideMark/>
          </w:tcPr>
          <w:p w:rsidR="007518E7" w:rsidRPr="007518E7" w:rsidRDefault="007518E7" w:rsidP="002F198D">
            <w:pPr>
              <w:tabs>
                <w:tab w:val="left" w:pos="720"/>
                <w:tab w:val="left" w:pos="900"/>
                <w:tab w:val="left" w:pos="126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518E7">
              <w:rPr>
                <w:rFonts w:ascii="Times New Roman" w:hAnsi="Times New Roman"/>
                <w:sz w:val="20"/>
                <w:szCs w:val="20"/>
              </w:rPr>
              <w:t xml:space="preserve">Принято на заседании </w:t>
            </w:r>
          </w:p>
          <w:p w:rsidR="007518E7" w:rsidRPr="007518E7" w:rsidRDefault="007518E7" w:rsidP="002F198D">
            <w:pPr>
              <w:tabs>
                <w:tab w:val="left" w:pos="720"/>
                <w:tab w:val="left" w:pos="900"/>
                <w:tab w:val="left" w:pos="126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518E7">
              <w:rPr>
                <w:rFonts w:ascii="Times New Roman" w:hAnsi="Times New Roman"/>
                <w:sz w:val="20"/>
                <w:szCs w:val="20"/>
              </w:rPr>
              <w:t xml:space="preserve">Педагогического совета. </w:t>
            </w:r>
          </w:p>
          <w:p w:rsidR="007518E7" w:rsidRPr="007518E7" w:rsidRDefault="007518E7" w:rsidP="002F198D">
            <w:pPr>
              <w:tabs>
                <w:tab w:val="left" w:pos="720"/>
                <w:tab w:val="left" w:pos="900"/>
                <w:tab w:val="left" w:pos="126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518E7">
              <w:rPr>
                <w:rFonts w:ascii="Times New Roman" w:hAnsi="Times New Roman"/>
                <w:sz w:val="20"/>
                <w:szCs w:val="20"/>
              </w:rPr>
              <w:t>Протокол №  1  от « 28  »  августа  2015 г.</w:t>
            </w:r>
          </w:p>
        </w:tc>
        <w:tc>
          <w:tcPr>
            <w:tcW w:w="4875" w:type="dxa"/>
            <w:hideMark/>
          </w:tcPr>
          <w:p w:rsidR="007518E7" w:rsidRPr="007518E7" w:rsidRDefault="007518E7" w:rsidP="002F198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518E7">
              <w:rPr>
                <w:rFonts w:ascii="Times New Roman" w:hAnsi="Times New Roman"/>
                <w:sz w:val="20"/>
                <w:szCs w:val="20"/>
              </w:rPr>
              <w:t xml:space="preserve">                    «УТВЕРЖДЕНО»                                                    директор    МОУ «Гимназия» г. Сертолово</w:t>
            </w:r>
          </w:p>
          <w:p w:rsidR="007518E7" w:rsidRPr="007518E7" w:rsidRDefault="007518E7" w:rsidP="002F198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518E7">
              <w:rPr>
                <w:rFonts w:ascii="Times New Roman" w:hAnsi="Times New Roman"/>
                <w:sz w:val="20"/>
                <w:szCs w:val="20"/>
              </w:rPr>
              <w:t xml:space="preserve">________________В. А. </w:t>
            </w:r>
            <w:proofErr w:type="spellStart"/>
            <w:r w:rsidRPr="007518E7">
              <w:rPr>
                <w:rFonts w:ascii="Times New Roman" w:hAnsi="Times New Roman"/>
                <w:sz w:val="20"/>
                <w:szCs w:val="20"/>
              </w:rPr>
              <w:t>Модин</w:t>
            </w:r>
            <w:proofErr w:type="spellEnd"/>
          </w:p>
          <w:p w:rsidR="007518E7" w:rsidRPr="007518E7" w:rsidRDefault="007518E7" w:rsidP="002F198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518E7">
              <w:rPr>
                <w:rFonts w:ascii="Times New Roman" w:hAnsi="Times New Roman"/>
                <w:sz w:val="20"/>
                <w:szCs w:val="20"/>
              </w:rPr>
              <w:t>Приказ № 86 - ш от «31»   августа  2015 г.</w:t>
            </w:r>
          </w:p>
          <w:p w:rsidR="007518E7" w:rsidRPr="007518E7" w:rsidRDefault="007518E7" w:rsidP="002F198D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18E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</w:tbl>
    <w:p w:rsidR="007518E7" w:rsidRDefault="007518E7" w:rsidP="007518E7">
      <w:pPr>
        <w:suppressAutoHyphens/>
        <w:jc w:val="center"/>
        <w:rPr>
          <w:sz w:val="28"/>
        </w:rPr>
      </w:pPr>
    </w:p>
    <w:p w:rsidR="007518E7" w:rsidRPr="005327E1" w:rsidRDefault="007518E7" w:rsidP="007518E7">
      <w:pPr>
        <w:suppressAutoHyphens/>
        <w:jc w:val="center"/>
        <w:rPr>
          <w:sz w:val="28"/>
          <w:szCs w:val="28"/>
        </w:rPr>
      </w:pPr>
    </w:p>
    <w:p w:rsidR="007518E7" w:rsidRDefault="007518E7" w:rsidP="007518E7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518E7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A26786" w:rsidRDefault="007518E7" w:rsidP="007518E7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УСТАНАВЛИВАЮЩЕЕ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ПОРЯДОК ДОСТУПА </w:t>
      </w:r>
    </w:p>
    <w:p w:rsidR="00A26786" w:rsidRDefault="007518E7" w:rsidP="007518E7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ПЕДАГОГИЧЕСКИХ РАБОТНИКОВ </w:t>
      </w:r>
    </w:p>
    <w:p w:rsidR="00A26786" w:rsidRDefault="007518E7" w:rsidP="007518E7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ИНФОРМАЦИОННО-ТЕЛЕКОМУНИКАЦИОННЫМ СЕТЯМ И БАЗАМ ДАННЫХ, </w:t>
      </w:r>
    </w:p>
    <w:p w:rsidR="00A26786" w:rsidRDefault="007518E7" w:rsidP="007518E7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УЧЕБНЫМ И МЕТОДИЧЕСКИМ МАТЕРИАЛАМ, </w:t>
      </w:r>
    </w:p>
    <w:p w:rsidR="00A26786" w:rsidRDefault="007518E7" w:rsidP="007518E7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МАТЕРИАЛЬНО-ТЕХНИЧЕСКИМ СРЕДСТВАМ ОБЕСПЕЧЕНИЯ</w:t>
      </w:r>
      <w:r w:rsidR="00A267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ОБРАЗОВАТЕЛЬНОЙ ДЕЯТЕЛЬНОСТИ </w:t>
      </w:r>
    </w:p>
    <w:p w:rsidR="007518E7" w:rsidRDefault="007518E7" w:rsidP="007518E7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</w:p>
    <w:p w:rsidR="007518E7" w:rsidRPr="005327E1" w:rsidRDefault="007518E7" w:rsidP="007518E7">
      <w:pPr>
        <w:suppressAutoHyphens/>
        <w:jc w:val="center"/>
        <w:rPr>
          <w:b/>
          <w:sz w:val="28"/>
          <w:szCs w:val="28"/>
        </w:rPr>
      </w:pPr>
      <w:r w:rsidRPr="007518E7">
        <w:rPr>
          <w:rFonts w:ascii="Times New Roman" w:hAnsi="Times New Roman"/>
          <w:b/>
          <w:sz w:val="28"/>
          <w:szCs w:val="28"/>
        </w:rPr>
        <w:t xml:space="preserve">  МОУ  «ГИМНАЗИЯ» Г. СЕРТОЛОВО</w:t>
      </w:r>
      <w:r w:rsidRPr="005327E1">
        <w:rPr>
          <w:b/>
          <w:sz w:val="28"/>
          <w:szCs w:val="28"/>
        </w:rPr>
        <w:t>.</w:t>
      </w:r>
    </w:p>
    <w:p w:rsidR="007518E7" w:rsidRDefault="007518E7" w:rsidP="007518E7">
      <w:pPr>
        <w:suppressAutoHyphens/>
        <w:jc w:val="center"/>
        <w:rPr>
          <w:sz w:val="28"/>
        </w:rPr>
      </w:pPr>
    </w:p>
    <w:p w:rsidR="00C86AF8" w:rsidRPr="00994CEA" w:rsidRDefault="00C86AF8" w:rsidP="00081F2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CEA">
        <w:rPr>
          <w:rFonts w:ascii="Times New Roman" w:hAnsi="Times New Roman"/>
          <w:color w:val="000000"/>
          <w:sz w:val="24"/>
          <w:szCs w:val="24"/>
          <w:lang w:eastAsia="ru-RU"/>
        </w:rPr>
        <w:t>I</w:t>
      </w:r>
      <w:r w:rsidR="00AC46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994CEA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525A89" w:rsidRPr="006B4D40" w:rsidRDefault="00566BE1" w:rsidP="00525A89">
      <w:pPr>
        <w:pStyle w:val="a5"/>
        <w:numPr>
          <w:ilvl w:val="1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525A89" w:rsidRPr="00525A89">
        <w:rPr>
          <w:rFonts w:ascii="Times New Roman" w:hAnsi="Times New Roman"/>
          <w:sz w:val="24"/>
          <w:szCs w:val="24"/>
        </w:rPr>
        <w:t xml:space="preserve"> </w:t>
      </w:r>
      <w:r w:rsidR="00525A89"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Настоящий Положение регламентирует доступ педагогических работников </w:t>
      </w:r>
      <w:r w:rsidR="00525A89" w:rsidRPr="00994CEA">
        <w:rPr>
          <w:rFonts w:ascii="Times New Roman" w:hAnsi="Times New Roman"/>
          <w:sz w:val="24"/>
          <w:szCs w:val="24"/>
        </w:rPr>
        <w:t>МОУ «</w:t>
      </w:r>
      <w:r w:rsidR="00081F25">
        <w:rPr>
          <w:rFonts w:ascii="Times New Roman" w:hAnsi="Times New Roman"/>
          <w:sz w:val="24"/>
          <w:szCs w:val="24"/>
        </w:rPr>
        <w:t>Гимназия» г. Сертолово (да</w:t>
      </w:r>
      <w:r w:rsidR="00525A89"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лее – </w:t>
      </w:r>
      <w:r w:rsidR="00081F25">
        <w:rPr>
          <w:rFonts w:ascii="Times New Roman" w:hAnsi="Times New Roman"/>
          <w:color w:val="000000"/>
          <w:sz w:val="24"/>
          <w:szCs w:val="24"/>
          <w:lang w:eastAsia="ru-RU"/>
        </w:rPr>
        <w:t>гимназия</w:t>
      </w:r>
      <w:r w:rsidR="00525A89" w:rsidRPr="00566BE1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525A89" w:rsidRPr="006B4D40">
        <w:rPr>
          <w:rFonts w:ascii="Times New Roman" w:hAnsi="Times New Roman"/>
          <w:sz w:val="24"/>
          <w:szCs w:val="24"/>
        </w:rPr>
        <w:t xml:space="preserve"> к информационно-телекоммуникационным сетям, базам данных, учебным и методическим материалам, 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</w:t>
      </w:r>
      <w:r w:rsidR="00081F25">
        <w:rPr>
          <w:rFonts w:ascii="Times New Roman" w:hAnsi="Times New Roman"/>
          <w:sz w:val="24"/>
          <w:szCs w:val="24"/>
        </w:rPr>
        <w:t>гимназии</w:t>
      </w:r>
      <w:r w:rsidR="00525A89" w:rsidRPr="006B4D40">
        <w:rPr>
          <w:rFonts w:ascii="Times New Roman" w:hAnsi="Times New Roman"/>
          <w:sz w:val="24"/>
          <w:szCs w:val="24"/>
        </w:rPr>
        <w:t>.</w:t>
      </w:r>
    </w:p>
    <w:p w:rsidR="00525A89" w:rsidRPr="006B4D40" w:rsidRDefault="00525A89" w:rsidP="00525A89">
      <w:pPr>
        <w:pStyle w:val="a5"/>
        <w:numPr>
          <w:ilvl w:val="1"/>
          <w:numId w:val="6"/>
        </w:numPr>
        <w:tabs>
          <w:tab w:val="left" w:pos="1134"/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6B4D40">
        <w:rPr>
          <w:rFonts w:ascii="Times New Roman" w:hAnsi="Times New Roman"/>
          <w:sz w:val="24"/>
          <w:szCs w:val="24"/>
        </w:rPr>
        <w:t>Настоящее Положение разработано на основании:</w:t>
      </w:r>
    </w:p>
    <w:p w:rsidR="00525A89" w:rsidRPr="006B4D40" w:rsidRDefault="00525A89" w:rsidP="00525A8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6B4D40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525A89" w:rsidRPr="006B4D40" w:rsidRDefault="00525A89" w:rsidP="00525A8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6B4D40">
        <w:rPr>
          <w:rFonts w:ascii="Times New Roman" w:hAnsi="Times New Roman"/>
          <w:sz w:val="24"/>
          <w:szCs w:val="24"/>
        </w:rPr>
        <w:t xml:space="preserve">Федерального закона от 23.08.1996 N 127-ФЗ "О науке и государственной научно-технической политике"; </w:t>
      </w:r>
    </w:p>
    <w:p w:rsidR="00525A89" w:rsidRPr="006B4D40" w:rsidRDefault="00525A89" w:rsidP="00525A8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6B4D40">
        <w:rPr>
          <w:rFonts w:ascii="Times New Roman" w:hAnsi="Times New Roman"/>
          <w:sz w:val="24"/>
          <w:szCs w:val="24"/>
        </w:rPr>
        <w:t xml:space="preserve">Устава </w:t>
      </w:r>
      <w:r w:rsidR="00081F25">
        <w:rPr>
          <w:rFonts w:ascii="Times New Roman" w:hAnsi="Times New Roman"/>
          <w:sz w:val="24"/>
          <w:szCs w:val="24"/>
        </w:rPr>
        <w:t>МОУ «Гимназия» г. Сертолово</w:t>
      </w:r>
      <w:r w:rsidRPr="006B4D40">
        <w:rPr>
          <w:rFonts w:ascii="Times New Roman" w:hAnsi="Times New Roman"/>
          <w:sz w:val="24"/>
          <w:szCs w:val="24"/>
        </w:rPr>
        <w:t>.</w:t>
      </w:r>
    </w:p>
    <w:p w:rsidR="00525A89" w:rsidRPr="006B4D40" w:rsidRDefault="00525A89" w:rsidP="00525A89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40">
        <w:rPr>
          <w:rFonts w:ascii="Times New Roman" w:hAnsi="Times New Roman"/>
          <w:sz w:val="24"/>
          <w:szCs w:val="24"/>
        </w:rPr>
        <w:t xml:space="preserve">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 </w:t>
      </w:r>
    </w:p>
    <w:p w:rsidR="00525A89" w:rsidRPr="006B4D40" w:rsidRDefault="00525A89" w:rsidP="00525A89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40">
        <w:rPr>
          <w:rFonts w:ascii="Times New Roman" w:hAnsi="Times New Roman"/>
          <w:sz w:val="24"/>
          <w:szCs w:val="24"/>
        </w:rPr>
        <w:lastRenderedPageBreak/>
        <w:t xml:space="preserve">В соответствии с подпунктом 8 пункта 3 ст.47 Федерального закона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B4D40">
          <w:rPr>
            <w:rFonts w:ascii="Times New Roman" w:hAnsi="Times New Roman"/>
            <w:sz w:val="24"/>
            <w:szCs w:val="24"/>
          </w:rPr>
          <w:t>2012 г</w:t>
        </w:r>
      </w:smartTag>
      <w:r w:rsidRPr="006B4D40">
        <w:rPr>
          <w:rFonts w:ascii="Times New Roman" w:hAnsi="Times New Roman"/>
          <w:sz w:val="24"/>
          <w:szCs w:val="24"/>
        </w:rPr>
        <w:t xml:space="preserve">. N 273-ФЗ "Об Образовании в Российской Федерации" педагогические работники имеют право на бесплатное получение образовательных, методических услуг оказываемых в </w:t>
      </w:r>
      <w:r w:rsidR="00081F25">
        <w:rPr>
          <w:rFonts w:ascii="Times New Roman" w:hAnsi="Times New Roman"/>
          <w:sz w:val="24"/>
          <w:szCs w:val="24"/>
        </w:rPr>
        <w:t>гимназии</w:t>
      </w:r>
      <w:r w:rsidRPr="006B4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40">
        <w:rPr>
          <w:rFonts w:ascii="Times New Roman" w:hAnsi="Times New Roman"/>
          <w:sz w:val="24"/>
          <w:szCs w:val="24"/>
        </w:rPr>
        <w:t>в</w:t>
      </w:r>
      <w:proofErr w:type="spellEnd"/>
      <w:r w:rsidRPr="006B4D40">
        <w:rPr>
          <w:rFonts w:ascii="Times New Roman" w:hAnsi="Times New Roman"/>
          <w:sz w:val="24"/>
          <w:szCs w:val="24"/>
        </w:rPr>
        <w:t xml:space="preserve"> порядке, установленном настоящим </w:t>
      </w:r>
      <w:r w:rsidR="00081F25">
        <w:rPr>
          <w:rFonts w:ascii="Times New Roman" w:hAnsi="Times New Roman"/>
          <w:sz w:val="24"/>
          <w:szCs w:val="24"/>
        </w:rPr>
        <w:t>П</w:t>
      </w:r>
      <w:r w:rsidRPr="006B4D40">
        <w:rPr>
          <w:rFonts w:ascii="Times New Roman" w:hAnsi="Times New Roman"/>
          <w:sz w:val="24"/>
          <w:szCs w:val="24"/>
        </w:rPr>
        <w:t>оложением.</w:t>
      </w:r>
    </w:p>
    <w:p w:rsidR="00525A89" w:rsidRDefault="00525A89" w:rsidP="00525A8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4D40">
        <w:rPr>
          <w:rFonts w:ascii="Times New Roman" w:hAnsi="Times New Roman"/>
          <w:sz w:val="24"/>
          <w:szCs w:val="24"/>
        </w:rPr>
        <w:t xml:space="preserve">Действие настоящего Положения распространяется на пользователей любого компьютерного оборудования (компьютеры, компьютерная периферия, коммуникационное оборудование), локальной сети </w:t>
      </w:r>
      <w:r w:rsidR="00081F25">
        <w:rPr>
          <w:rFonts w:ascii="Times New Roman" w:hAnsi="Times New Roman"/>
          <w:sz w:val="24"/>
          <w:szCs w:val="24"/>
        </w:rPr>
        <w:t>гимназии</w:t>
      </w:r>
      <w:r w:rsidRPr="006B4D40">
        <w:rPr>
          <w:rFonts w:ascii="Times New Roman" w:hAnsi="Times New Roman"/>
          <w:sz w:val="24"/>
          <w:szCs w:val="24"/>
        </w:rPr>
        <w:t>, информационным ресурсам и базам данных</w:t>
      </w:r>
      <w:r w:rsidR="00081F25">
        <w:rPr>
          <w:rFonts w:ascii="Times New Roman" w:hAnsi="Times New Roman"/>
          <w:sz w:val="24"/>
          <w:szCs w:val="24"/>
        </w:rPr>
        <w:t xml:space="preserve"> </w:t>
      </w:r>
      <w:r w:rsidRPr="006B4D40">
        <w:rPr>
          <w:rFonts w:ascii="Times New Roman" w:hAnsi="Times New Roman"/>
          <w:sz w:val="24"/>
          <w:szCs w:val="24"/>
        </w:rPr>
        <w:t>(далее - ресурсам).</w:t>
      </w:r>
    </w:p>
    <w:p w:rsidR="00566BE1" w:rsidRPr="00566BE1" w:rsidRDefault="00566BE1" w:rsidP="00566BE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AF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66BE1">
        <w:rPr>
          <w:rFonts w:ascii="Times New Roman" w:hAnsi="Times New Roman"/>
          <w:b/>
          <w:color w:val="000000"/>
          <w:sz w:val="24"/>
          <w:szCs w:val="24"/>
          <w:lang w:eastAsia="ru-RU"/>
        </w:rPr>
        <w:t>. Доступ педагогических работников</w:t>
      </w:r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вышеперечисленным ресурсам обеспечивается в целях качественного осуществления образовательной и иной деятельности, предусмотренной </w:t>
      </w:r>
      <w:r w:rsidR="00081F25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ставом </w:t>
      </w:r>
      <w:r w:rsidR="00081F25">
        <w:rPr>
          <w:rFonts w:ascii="Times New Roman" w:hAnsi="Times New Roman"/>
          <w:color w:val="000000"/>
          <w:sz w:val="24"/>
          <w:szCs w:val="24"/>
          <w:lang w:eastAsia="ru-RU"/>
        </w:rPr>
        <w:t>гимназии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6BE1" w:rsidRPr="00566BE1" w:rsidRDefault="00566BE1" w:rsidP="00566BE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566BE1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Доступ к информационно-телекоммуникационным сетям</w:t>
      </w:r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6BE1" w:rsidRPr="00566BE1" w:rsidRDefault="00566BE1" w:rsidP="00566BE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Доступ педагогических работников к информационно-телекоммуникационной сети Интернет в </w:t>
      </w:r>
      <w:r w:rsidR="00081F25">
        <w:rPr>
          <w:rFonts w:ascii="Times New Roman" w:hAnsi="Times New Roman"/>
          <w:color w:val="000000"/>
          <w:sz w:val="24"/>
          <w:szCs w:val="24"/>
          <w:lang w:eastAsia="ru-RU"/>
        </w:rPr>
        <w:t>гимназии</w:t>
      </w:r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 </w:t>
      </w:r>
    </w:p>
    <w:p w:rsidR="00566BE1" w:rsidRPr="00566BE1" w:rsidRDefault="00566BE1" w:rsidP="00566BE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 </w:t>
      </w:r>
    </w:p>
    <w:p w:rsidR="00566BE1" w:rsidRPr="00566BE1" w:rsidRDefault="00566BE1" w:rsidP="00566BE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учѐтная запись / электронный ключ и др.). </w:t>
      </w:r>
    </w:p>
    <w:p w:rsidR="00566BE1" w:rsidRPr="00566BE1" w:rsidRDefault="00211AF5" w:rsidP="00566BE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66BE1"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566BE1" w:rsidRPr="00211AF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Доступ к базам данных</w:t>
      </w:r>
      <w:r w:rsidR="00566BE1"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6BE1" w:rsidRPr="00566BE1" w:rsidRDefault="00211AF5" w:rsidP="00566BE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</w:t>
      </w:r>
      <w:r w:rsidR="00566BE1"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Педагогическим работникам обеспечивается доступ к следующим электронным базам данных: </w:t>
      </w:r>
    </w:p>
    <w:p w:rsidR="006C3383" w:rsidRPr="00566BE1" w:rsidRDefault="00566BE1" w:rsidP="000E0C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081F25">
        <w:rPr>
          <w:rFonts w:ascii="Times New Roman" w:hAnsi="Times New Roman"/>
          <w:color w:val="000000"/>
          <w:sz w:val="24"/>
          <w:szCs w:val="24"/>
          <w:lang w:eastAsia="ru-RU"/>
        </w:rPr>
        <w:t>Э</w:t>
      </w:r>
      <w:r w:rsidR="006C3383" w:rsidRPr="006C33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лектронный </w:t>
      </w:r>
      <w:r w:rsidR="00081F25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6C3383" w:rsidRPr="006C3383">
        <w:rPr>
          <w:rFonts w:ascii="Times New Roman" w:hAnsi="Times New Roman"/>
          <w:color w:val="000000"/>
          <w:sz w:val="24"/>
          <w:szCs w:val="24"/>
          <w:lang w:eastAsia="ru-RU"/>
        </w:rPr>
        <w:t>невник</w:t>
      </w:r>
      <w:r w:rsidR="00081F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(журнал);</w:t>
      </w:r>
    </w:p>
    <w:p w:rsidR="00566BE1" w:rsidRDefault="006C3383" w:rsidP="000E0C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566BE1" w:rsidRPr="00566BE1">
        <w:rPr>
          <w:rFonts w:ascii="Times New Roman" w:hAnsi="Times New Roman"/>
          <w:color w:val="000000"/>
          <w:sz w:val="24"/>
          <w:szCs w:val="24"/>
          <w:lang w:eastAsia="ru-RU"/>
        </w:rPr>
        <w:t>база данных Консультант</w:t>
      </w:r>
      <w:r w:rsidR="00B574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66BE1" w:rsidRPr="00566BE1">
        <w:rPr>
          <w:rFonts w:ascii="Times New Roman" w:hAnsi="Times New Roman"/>
          <w:color w:val="000000"/>
          <w:sz w:val="24"/>
          <w:szCs w:val="24"/>
          <w:lang w:eastAsia="ru-RU"/>
        </w:rPr>
        <w:t>Плюс</w:t>
      </w:r>
      <w:r w:rsidR="009405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 при её наличии)</w:t>
      </w:r>
      <w:bookmarkStart w:id="0" w:name="_GoBack"/>
      <w:bookmarkEnd w:id="0"/>
      <w:r w:rsidR="00566BE1"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566BE1" w:rsidRPr="00566BE1" w:rsidRDefault="00566BE1" w:rsidP="000E0C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профессиональные базы данных; </w:t>
      </w:r>
    </w:p>
    <w:p w:rsidR="00566BE1" w:rsidRPr="00566BE1" w:rsidRDefault="00566BE1" w:rsidP="000E0C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информационные справочные системы; </w:t>
      </w:r>
    </w:p>
    <w:p w:rsidR="00566BE1" w:rsidRPr="00566BE1" w:rsidRDefault="00566BE1" w:rsidP="000E0C77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поисковые системы. </w:t>
      </w:r>
    </w:p>
    <w:p w:rsidR="00566BE1" w:rsidRPr="00566BE1" w:rsidRDefault="00566BE1" w:rsidP="00566BE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 </w:t>
      </w:r>
    </w:p>
    <w:p w:rsidR="00566BE1" w:rsidRPr="00566BE1" w:rsidRDefault="00566BE1" w:rsidP="00566BE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211AF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Доступ к учебным и методическим материалам</w:t>
      </w:r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6BE1" w:rsidRPr="00566BE1" w:rsidRDefault="00B579D5" w:rsidP="00566BE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</w:t>
      </w:r>
      <w:r w:rsidR="00566BE1"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Учебные и методические материалы, размещаемые на официальном сайте Учреждения, находятся в открытом доступе.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 </w:t>
      </w:r>
    </w:p>
    <w:p w:rsidR="00566BE1" w:rsidRPr="00566BE1" w:rsidRDefault="00B579D5" w:rsidP="00566BE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5.2. </w:t>
      </w:r>
      <w:r w:rsidR="00566BE1"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Выдача педагогическим работникам во временное пользование учебных и методических материалов, входящих в оснащение учебных кабинетов, осуществляется </w:t>
      </w:r>
      <w:r w:rsidR="00C053A6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председателем его творческой группы</w:t>
      </w:r>
      <w:r w:rsidR="00566BE1"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Срок, на который выдаются учебные и методические материалы, определяется с учетом графика использования запрашиваемых материалов в данном кабинете. </w:t>
      </w:r>
    </w:p>
    <w:p w:rsidR="00566BE1" w:rsidRPr="00566BE1" w:rsidRDefault="00B579D5" w:rsidP="00566BE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C053A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566BE1"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566BE1" w:rsidRPr="00566BE1" w:rsidRDefault="00566BE1" w:rsidP="00566BE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</w:t>
      </w:r>
      <w:r w:rsidRPr="00211AF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Доступ к материально-техническим средствам обеспечения образовательной деятельности</w:t>
      </w:r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6BE1" w:rsidRPr="00566BE1" w:rsidRDefault="00B579D5" w:rsidP="00566BE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7.1. </w:t>
      </w:r>
      <w:r w:rsidR="00566BE1"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566BE1" w:rsidRPr="00566BE1" w:rsidRDefault="00566BE1" w:rsidP="00566BE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 </w:t>
      </w:r>
    </w:p>
    <w:p w:rsidR="00566BE1" w:rsidRPr="00566BE1" w:rsidRDefault="00566BE1" w:rsidP="00566BE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</w:t>
      </w:r>
      <w:r w:rsidR="00C053A6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администрацией гимназии</w:t>
      </w:r>
      <w:r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C053A6" w:rsidRDefault="00B579D5" w:rsidP="00566BE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C053A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566BE1" w:rsidRPr="00566BE1">
        <w:rPr>
          <w:rFonts w:ascii="Times New Roman" w:hAnsi="Times New Roman"/>
          <w:color w:val="000000"/>
          <w:sz w:val="24"/>
          <w:szCs w:val="24"/>
          <w:lang w:eastAsia="ru-RU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</w:t>
      </w:r>
      <w:r w:rsidR="00C05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ппаратом </w:t>
      </w:r>
      <w:proofErr w:type="gramStart"/>
      <w:r w:rsidR="00C05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C053A6">
        <w:rPr>
          <w:rFonts w:ascii="Times New Roman" w:hAnsi="Times New Roman"/>
          <w:color w:val="000000"/>
          <w:sz w:val="24"/>
          <w:szCs w:val="24"/>
          <w:lang w:eastAsia="ru-RU"/>
        </w:rPr>
        <w:t>МФУ)</w:t>
      </w:r>
      <w:r w:rsidR="00566BE1"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C053A6" w:rsidRDefault="00B579D5" w:rsidP="00566BE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C053A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566BE1"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распечатывания учебных и методических материалов педагогические работники имеют право пользоваться принтером. </w:t>
      </w:r>
      <w:r w:rsidR="00C053A6">
        <w:rPr>
          <w:rFonts w:ascii="Times New Roman" w:hAnsi="Times New Roman"/>
          <w:color w:val="000000"/>
          <w:sz w:val="24"/>
          <w:szCs w:val="24"/>
          <w:lang w:eastAsia="ru-RU"/>
        </w:rPr>
        <w:t>(МФУ)</w:t>
      </w:r>
    </w:p>
    <w:p w:rsidR="00566BE1" w:rsidRPr="00566BE1" w:rsidRDefault="00B579D5" w:rsidP="00566BE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C053A6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566BE1"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Накопители информации (CD-диски, </w:t>
      </w:r>
      <w:proofErr w:type="spellStart"/>
      <w:r w:rsidR="00566BE1" w:rsidRPr="00566BE1">
        <w:rPr>
          <w:rFonts w:ascii="Times New Roman" w:hAnsi="Times New Roman"/>
          <w:color w:val="000000"/>
          <w:sz w:val="24"/>
          <w:szCs w:val="24"/>
          <w:lang w:eastAsia="ru-RU"/>
        </w:rPr>
        <w:t>флеш</w:t>
      </w:r>
      <w:proofErr w:type="spellEnd"/>
      <w:r w:rsidR="00566BE1" w:rsidRPr="00566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sectPr w:rsidR="00566BE1" w:rsidRPr="00566BE1" w:rsidSect="0068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C12"/>
    <w:multiLevelType w:val="multilevel"/>
    <w:tmpl w:val="DFF6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266AD"/>
    <w:multiLevelType w:val="multilevel"/>
    <w:tmpl w:val="A808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561A8"/>
    <w:multiLevelType w:val="multilevel"/>
    <w:tmpl w:val="178EF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6115C4F"/>
    <w:multiLevelType w:val="multilevel"/>
    <w:tmpl w:val="3080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7292C"/>
    <w:multiLevelType w:val="multilevel"/>
    <w:tmpl w:val="60364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9744D8"/>
    <w:multiLevelType w:val="multilevel"/>
    <w:tmpl w:val="B282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F8"/>
    <w:rsid w:val="00026644"/>
    <w:rsid w:val="00051538"/>
    <w:rsid w:val="00070279"/>
    <w:rsid w:val="00081F25"/>
    <w:rsid w:val="000C3B3B"/>
    <w:rsid w:val="000D0E4A"/>
    <w:rsid w:val="000E0C77"/>
    <w:rsid w:val="000F6D89"/>
    <w:rsid w:val="0010159D"/>
    <w:rsid w:val="00101B3C"/>
    <w:rsid w:val="00121910"/>
    <w:rsid w:val="001C40CD"/>
    <w:rsid w:val="00211AF5"/>
    <w:rsid w:val="002422F6"/>
    <w:rsid w:val="00246FF4"/>
    <w:rsid w:val="002601FF"/>
    <w:rsid w:val="00284B9F"/>
    <w:rsid w:val="002F2F51"/>
    <w:rsid w:val="0031537B"/>
    <w:rsid w:val="003222D8"/>
    <w:rsid w:val="0033673A"/>
    <w:rsid w:val="00343485"/>
    <w:rsid w:val="003726B6"/>
    <w:rsid w:val="00383782"/>
    <w:rsid w:val="003F29A6"/>
    <w:rsid w:val="003F4890"/>
    <w:rsid w:val="00445DA2"/>
    <w:rsid w:val="00461019"/>
    <w:rsid w:val="00525A89"/>
    <w:rsid w:val="00566BE1"/>
    <w:rsid w:val="005F2F67"/>
    <w:rsid w:val="00647C3E"/>
    <w:rsid w:val="00654A73"/>
    <w:rsid w:val="00683B64"/>
    <w:rsid w:val="006C3383"/>
    <w:rsid w:val="007518E7"/>
    <w:rsid w:val="007779BE"/>
    <w:rsid w:val="00853673"/>
    <w:rsid w:val="008C1D52"/>
    <w:rsid w:val="00912893"/>
    <w:rsid w:val="00940542"/>
    <w:rsid w:val="00994CEA"/>
    <w:rsid w:val="00A179F1"/>
    <w:rsid w:val="00A26786"/>
    <w:rsid w:val="00AC4618"/>
    <w:rsid w:val="00AF68E1"/>
    <w:rsid w:val="00B574C1"/>
    <w:rsid w:val="00B579D5"/>
    <w:rsid w:val="00B812AE"/>
    <w:rsid w:val="00C053A6"/>
    <w:rsid w:val="00C53AF7"/>
    <w:rsid w:val="00C7171E"/>
    <w:rsid w:val="00C86AF8"/>
    <w:rsid w:val="00D2150D"/>
    <w:rsid w:val="00E7199F"/>
    <w:rsid w:val="00E74829"/>
    <w:rsid w:val="00EA5F7C"/>
    <w:rsid w:val="00F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86AF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AF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C8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6A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AF8"/>
  </w:style>
  <w:style w:type="paragraph" w:styleId="a5">
    <w:name w:val="List Paragraph"/>
    <w:basedOn w:val="a"/>
    <w:uiPriority w:val="34"/>
    <w:qFormat/>
    <w:rsid w:val="00525A8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86AF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AF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C8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6A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AF8"/>
  </w:style>
  <w:style w:type="paragraph" w:styleId="a5">
    <w:name w:val="List Paragraph"/>
    <w:basedOn w:val="a"/>
    <w:uiPriority w:val="34"/>
    <w:qFormat/>
    <w:rsid w:val="00525A8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13876-6E0E-4386-8B13-F66C00EE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XComp</dc:creator>
  <cp:lastModifiedBy>Канцелярия</cp:lastModifiedBy>
  <cp:revision>4</cp:revision>
  <cp:lastPrinted>2014-01-10T06:18:00Z</cp:lastPrinted>
  <dcterms:created xsi:type="dcterms:W3CDTF">2016-03-05T14:55:00Z</dcterms:created>
  <dcterms:modified xsi:type="dcterms:W3CDTF">2016-03-05T15:11:00Z</dcterms:modified>
</cp:coreProperties>
</file>