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3D4A1F" w:rsidRPr="003D4A1F" w:rsidTr="006811D5">
        <w:trPr>
          <w:trHeight w:val="1522"/>
        </w:trPr>
        <w:tc>
          <w:tcPr>
            <w:tcW w:w="4682" w:type="dxa"/>
            <w:hideMark/>
          </w:tcPr>
          <w:p w:rsidR="003D4A1F" w:rsidRPr="003D4A1F" w:rsidRDefault="003D4A1F" w:rsidP="003D4A1F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Принято на </w:t>
            </w:r>
            <w:r w:rsidR="00D832A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Общем собрании трудового коллектива</w:t>
            </w: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8758CA" w:rsidRDefault="008758CA" w:rsidP="00D832A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FD26D3" w:rsidRDefault="00FD26D3" w:rsidP="00D832A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D4A1F" w:rsidRPr="003D4A1F" w:rsidRDefault="003D4A1F" w:rsidP="00D832A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Протокол №    от « </w:t>
            </w:r>
            <w:r w:rsidR="00D832A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»  </w:t>
            </w:r>
            <w:r w:rsidR="00D832A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</w:t>
            </w: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2015 г.</w:t>
            </w:r>
          </w:p>
        </w:tc>
        <w:tc>
          <w:tcPr>
            <w:tcW w:w="4875" w:type="dxa"/>
            <w:hideMark/>
          </w:tcPr>
          <w:p w:rsidR="003D4A1F" w:rsidRPr="003D4A1F" w:rsidRDefault="003D4A1F" w:rsidP="003D4A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3D4A1F" w:rsidRPr="003D4A1F" w:rsidRDefault="003D4A1F" w:rsidP="003D4A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________________В. А. </w:t>
            </w:r>
            <w:proofErr w:type="spellStart"/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Модин</w:t>
            </w:r>
            <w:proofErr w:type="spellEnd"/>
          </w:p>
          <w:p w:rsidR="003D4A1F" w:rsidRPr="003D4A1F" w:rsidRDefault="003D4A1F" w:rsidP="003D4A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Приказ № </w:t>
            </w:r>
            <w:r w:rsidR="00D832A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</w:t>
            </w: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- ш от «</w:t>
            </w:r>
            <w:r w:rsidR="00D832A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</w:t>
            </w: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»  </w:t>
            </w:r>
            <w:r w:rsidR="00D832A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</w:t>
            </w: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2015 г.</w:t>
            </w:r>
          </w:p>
          <w:p w:rsidR="003D4A1F" w:rsidRPr="003D4A1F" w:rsidRDefault="003D4A1F" w:rsidP="003D4A1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3D4A1F" w:rsidRDefault="003D4A1F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D4A1F" w:rsidRDefault="003D4A1F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D4A1F" w:rsidRPr="003D4A1F" w:rsidRDefault="003D4A1F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75952" w:rsidRDefault="00875952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D4A1F" w:rsidRPr="003D4A1F" w:rsidRDefault="003D4A1F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D4A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ПОЛОЖЕНИЕ</w:t>
      </w:r>
    </w:p>
    <w:p w:rsidR="003D4A1F" w:rsidRPr="003D4A1F" w:rsidRDefault="003D4A1F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D4A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 ОРГАНИЗАЦИИ РАБОТЫ ПО ОХРАНЕ ТРУДА И ОБЕСПЕЧЕНИЮ БЕЗОПАСНОСТИ ОБРАЗОВАТЕЛЬНОГО ПРОЦЕССА В</w:t>
      </w:r>
      <w:r w:rsidRPr="003D4A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МОУ  «ГИМНАЗИЯ» Г. СЕРТОЛОВО.</w:t>
      </w:r>
    </w:p>
    <w:p w:rsidR="003D4A1F" w:rsidRPr="003D4A1F" w:rsidRDefault="003D4A1F" w:rsidP="003D4A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D4A1F" w:rsidRPr="003D4A1F" w:rsidRDefault="003D4A1F" w:rsidP="003D4A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F01A1D" w:rsidRDefault="00F01A1D" w:rsidP="003C28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285E" w:rsidRPr="003D4A1F" w:rsidRDefault="003C285E" w:rsidP="003C28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</w:t>
      </w:r>
      <w:r w:rsid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бщие положения.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    Положение об организации работы по охране труда и обеспечению безопасности образовательного процесса в </w:t>
      </w:r>
      <w:r w:rsidRPr="003D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МОУ «Гимназия» г. Сертолово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, в дальнейшем - «Положение»,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 охраны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 в образовании, утвержденных Постановлением Минтруда России от 08.02.2000 № 14, Закона Российской Федерации «Об образовании</w:t>
      </w:r>
      <w:r w:rsidR="00D832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РФ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», Устава  </w:t>
      </w:r>
      <w:r w:rsidRPr="003D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МОУ «Гимназия» г. Сертолово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дальнейшем - «образовательного учреждения», и Правил внутреннего трудового распорядка. Настоящее Положение является локальным нормативным актом, регламентирующим деятельность </w:t>
      </w:r>
      <w:r w:rsidR="00D832A9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</w:t>
      </w:r>
      <w:r w:rsidR="00D832A9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Руководство работой по охране труда и обеспечению безопасности образовательного процесса осуществляет директор </w:t>
      </w:r>
      <w:r w:rsidR="000B32D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Должностные лица, осуществляющие работу по охране труда и обеспечению безопасности образовательного процесса, определяются приказом по </w:t>
      </w:r>
      <w:r w:rsidR="00D832A9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1.5. Действие настоящего Положения распространяется на всех работников </w:t>
      </w:r>
      <w:r w:rsidR="00D832A9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Положение принимается решением </w:t>
      </w:r>
      <w:r w:rsidR="00D832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бщего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обрания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утверждается директором.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1.7.</w:t>
      </w:r>
      <w:r w:rsidR="008758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принимается на неопределенный срок.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Изменения и дополнения к настоящему Положению принимается решением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бщего собрания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утверждается директором. 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C285E" w:rsidRPr="003D4A1F" w:rsidRDefault="003C285E" w:rsidP="005816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</w:t>
      </w:r>
      <w:r w:rsid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сновные направления работы по охране труда и обеспечению безопасности образовательного процесса.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 в действие нормативных актов по охране труда.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целях соблюдения и применения федеральных законов и иных нормативных правовых актов РФ и Ленинградской области  об охране труда осуществляется систематическое введение в действие в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нормативных документов, а также их изучение всеми категориями работников.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 в действие должностных обязанностей и инструкций по охране труда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816BB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эффективной работы по обеспечению безопасности жизнедеятельности при проведении образовательного процесса по согласованию с  </w:t>
      </w:r>
      <w:r w:rsidRPr="003D4A1F">
        <w:rPr>
          <w:rFonts w:ascii="Times New Roman" w:eastAsia="Calibri" w:hAnsi="Times New Roman" w:cs="Times New Roman"/>
          <w:bCs/>
          <w:sz w:val="24"/>
          <w:szCs w:val="24"/>
        </w:rPr>
        <w:t>советом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1F">
        <w:rPr>
          <w:rFonts w:ascii="Times New Roman" w:eastAsia="Calibri" w:hAnsi="Times New Roman" w:cs="Times New Roman"/>
          <w:bCs/>
          <w:sz w:val="24"/>
          <w:szCs w:val="24"/>
        </w:rPr>
        <w:t>трудового</w:t>
      </w:r>
      <w:r w:rsidRPr="003D4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1F">
        <w:rPr>
          <w:rFonts w:ascii="Times New Roman" w:eastAsia="Calibri" w:hAnsi="Times New Roman" w:cs="Times New Roman"/>
          <w:bCs/>
          <w:sz w:val="24"/>
          <w:szCs w:val="24"/>
        </w:rPr>
        <w:t>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дальнейшем СТК) 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введение в действие должностных обязанностей по охране труда и инструкций по охране труда для работников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обучающихся.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и деятельность Комиссии    по охране труда. 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целях организации сотрудничества и регулирования отношений работодателя и работников в области охраны труда в образовательном учреждении создается Комиссия по охране труда, решающая в своей деятельности следующие задачи: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Плана работы по улучшению условий и охраны труда, предупреждению травматизма и профессиональных заболеваний;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рассмотрение предложений по разработке организационно-технических мероприятий по охране труда;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информирование работников о состоянии условий и охраны труда на рабочих местах.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Комиссия по  охране труда создается в составе 4 членов (по 2 члена от администрации и СТК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действует на основании Положения, принимаемого на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бщем собрании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согласованного с СТК и утвержденного директором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и деятельность Комиссии по расследованию несчастных случаев с обучающимися и работниками </w:t>
      </w:r>
      <w:r w:rsidR="00E532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выполнении ими должностных обязанностей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создается Комиссия по расследованию несчастных случаев с обучающимися и работниками образовательного учреждения.</w:t>
      </w:r>
      <w:proofErr w:type="gramEnd"/>
    </w:p>
    <w:p w:rsidR="005816BB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входящие в состав Комиссии, определяются приказом по</w:t>
      </w:r>
      <w:r w:rsidR="00E53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и деятельность квалификационной Комиссии по обучения и проверке знаний правил по электробезопасности работников, относящихся к </w:t>
      </w:r>
      <w:proofErr w:type="spellStart"/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неэлектротехническому</w:t>
      </w:r>
      <w:proofErr w:type="spellEnd"/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персоналу. 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организации обучения и проверке знаний правил по электробезопасности работников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относящихся к </w:t>
      </w:r>
      <w:proofErr w:type="spell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персоналу, ежегодно создается квалификационную комиссию в составе членов, имеющих удостоверения о допуске к работе на установках до 1000.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Должностные лица, входящие в состав Комиссии, определяются приказом по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проверки знаний </w:t>
      </w:r>
      <w:proofErr w:type="spell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персонала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электробезопасности определяется приказом.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Инструктаж и проверка знаний по охране труда. 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инструктажей,  обучение работников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Недопущение к работе лиц, не прошедших обучение, инструктаж и проверку знаний по охране труда, осуществляется директором образовательного учреждения.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Возложение ответственности за соблюдение норм охраны труда. 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повышения ответственности коллектива работников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ОУ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«Гимназия» г. Сертолово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соблюдение норм охраны труда и обеспечение безопасности жизнедеятельности обучающихся на должностных лиц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возлагается приказом директора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Отдельным приказом возлагается ответственность за электрохозяйство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безопасных условий труда и проведение мероприятий по охране труда. 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ответственными за работу по охране труда обеспечивается: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безопасность работников при эксплуатации здания и оборудования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применение средств индивидуальной и коллективной защиты работников;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соответствующих требованиям охраны труда условий труда на каждом рабочем месте;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режима труда и отдыха работников в соответствии с законодательством;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бытовое и обслуживание работников в соответствии с требованиями охраны труда;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ознакомление работников с требованиями охраны труда.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Осуществление трехступенчатого административно-общественного контроля над состоянием охраны труда. 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осуществления контроля администрации, СТК,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подразделений, функционирующих на его территории (пищеблок, медицинский кабинет)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образовательном учреждении осуществляется административно-общественный трехступенчатый контроль.</w:t>
      </w:r>
      <w:proofErr w:type="gramEnd"/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Руководство организацией трехступенчатого контроля осуществляют директор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председатель СТК.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Должностные лица, осуществляющие проведение трехступенчатый контроль определяются приказом по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DC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Трехступенчатый контроль осуществляется на основании Положения, принимаемого на </w:t>
      </w:r>
      <w:r w:rsidR="00FD2552">
        <w:rPr>
          <w:rFonts w:ascii="Times New Roman" w:eastAsia="Calibri" w:hAnsi="Times New Roman" w:cs="Times New Roman"/>
          <w:sz w:val="24"/>
          <w:szCs w:val="24"/>
          <w:lang w:eastAsia="ru-RU"/>
        </w:rPr>
        <w:t>Общем собрании трудового 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утвержденного директором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2.10. 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Взаимодействие с государственными органами управления охраной труда и органами общественного контроля. 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Должностные лица </w:t>
      </w:r>
      <w:r w:rsidR="005E07A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обеспечивают: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7C72CC" w:rsidRDefault="007C72CC" w:rsidP="003C28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C285E" w:rsidRPr="003D4A1F" w:rsidRDefault="003C285E" w:rsidP="003C2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М</w:t>
      </w:r>
      <w:r w:rsidR="008759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ероприятия по охране труда.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Ежегодно в </w:t>
      </w:r>
      <w:r w:rsidR="007C7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гимназии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проводятся следующие обязательные мероприятия по охране труда: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введение в действие новых нормативно-правовых актов в области охраны труда и их изучение;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разработка, принятие и утверждение локальных нормативных актов </w:t>
      </w:r>
      <w:r w:rsidR="007C72C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разработка и утверждение должностных обязанностей и инструкций по охране труда, а также продление или прекращение срока их действия;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издание приказов директором </w:t>
      </w:r>
      <w:r w:rsidR="007C72C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охраны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разработка и утверждение по согласованию с СТК  Плана мероприятий по охране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проведение инструктажей работников и обучающихся;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проведение обучения и проверки знаний по электробезопасности </w:t>
      </w:r>
      <w:proofErr w:type="spell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проведение проверок состояния охраны труда в соответствии с положением о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трехступенчатом контроле;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проведение испытаний спортивных снарядов и оборудования спортивных площадок;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направление должностных лиц </w:t>
      </w:r>
      <w:r w:rsidR="007C72C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охраны труда.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Изучение вновь введенных документов осуществляется в формах: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индивидуального ознакомления с документами должностных лиц, ответственных за работу по охране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ознакомлением коллектива работников с содержанием документов на рабочих совещаниях и общих собраниях</w:t>
      </w:r>
      <w:r w:rsidR="00950D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Локальные нормативные акты по вопросам охраны труда разрабатываются членами Комиссии по охране труда и (или) сотрудниками администрации </w:t>
      </w:r>
      <w:r w:rsidR="00950D3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Принятие локальных нормативных актов по вопросам охраны труда относится к компетенции </w:t>
      </w:r>
      <w:r w:rsidR="00950D3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бщего собрания </w:t>
      </w:r>
      <w:r w:rsidR="00950D3C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коллектива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локальных нормативных актов осуществляется директором.</w:t>
      </w:r>
    </w:p>
    <w:p w:rsidR="003C285E" w:rsidRPr="003D4A1F" w:rsidRDefault="003C285E" w:rsidP="003C28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3C285E" w:rsidRPr="003D4A1F" w:rsidRDefault="003C285E" w:rsidP="003C28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Должностные обязанности по охране труда утверждаются решением СТ</w:t>
      </w:r>
      <w:r w:rsidR="0087595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директором образовательного учреждения. </w:t>
      </w:r>
    </w:p>
    <w:p w:rsidR="003C285E" w:rsidRPr="003D4A1F" w:rsidRDefault="003C285E" w:rsidP="003C28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Инструкции по охране труда согласуются с СТ</w:t>
      </w:r>
      <w:r w:rsidR="0087595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утверждаются директором </w:t>
      </w:r>
      <w:r w:rsidR="008758CA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гимназии</w:t>
      </w: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C285E" w:rsidRPr="003D4A1F" w:rsidRDefault="003C285E" w:rsidP="00DC01A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обязанности и инструкции вводятся в действие или продлеваются приказом директора </w:t>
      </w:r>
      <w:r w:rsidR="008758CA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гимназии</w:t>
      </w: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действуют неопределенные срок до издания приказа, объявляющего их утратившими силу. </w:t>
      </w:r>
    </w:p>
    <w:p w:rsidR="003C285E" w:rsidRPr="003D4A1F" w:rsidRDefault="003C285E" w:rsidP="00DC01A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Директором </w:t>
      </w:r>
      <w:r w:rsidR="000B32DC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гимназии</w:t>
      </w:r>
      <w:r w:rsidRPr="003D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обязательном порядке издаются следующие приказы по вопросам охраны труда: 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возложении ответственности за охрану труда и обеспечение безопасности жизни и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здоровья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должностных лиц образовательного учреждения (на учебный год);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о возложении ответственности за охрану труда и безопасность жизнедеятельности обучающихся при проведении мероприятий, связанных с выходом (выездом) за пределы образовательного учреждения, района, города (перед проводимым мероприятием),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расследовании несчастных случаев с работниками или обучающимися (при необходимости);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при приеме кабинетов, спортзала к новому учебному году (на учебный год);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при проведении испытания спортивных снарядов, спортивных площадок и деревянных лестниц.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3.7.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3.8. В образовательном учреждении проводятся следующие виды инструктажей работников по охране труда: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вводный инструктаж при приеме на работу, который проводится директором </w:t>
      </w:r>
      <w:r w:rsidR="00875952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соответствующей записью в журнале;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инструктаж на рабочем месте, который проводится в плановом порядке ответственным за работу по охране труда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внеплановый инструктаж, который проводится директором </w:t>
      </w:r>
      <w:r w:rsidR="00875952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8758CA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проводятся следующие виды инструктажей обучающихся по охране труда: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инструктаж на рабочем месте. Инструктаж проводится в плановом порядке учителями биологии, физики, химии, информатики и информационных технологий, физкультуры с соответствующей записью в классном журнале в первую декаду сентября текущего года. Повторный инструктаж проводится в первую декаду января следующего года;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внеплановый инструктаж. Проводится ответственным педагогическим работником перед проведением отдельных мероприятий или учителем соответствующего предмета после несчастного случая или возникновения чрезвычайной ситуации с соответствующей записью в журнале.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Проведение обучения и проверки знаний по электробезопасности </w:t>
      </w:r>
      <w:proofErr w:type="spell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персонала осуществляется 1 раз в год Комиссией в составе лиц, имеющих удостоверение о допуске к работе на установках до 1000</w:t>
      </w:r>
      <w:r w:rsidR="00DC01AE"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3.10. После проведения обучения проводится проверка знаний в форме зачета с записью результатов проверки в журнал.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Лица, относящиеся к </w:t>
      </w:r>
      <w:proofErr w:type="spell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персоналу, не прошедшие проверку знаний по электробезопасности, до работы не допускаются.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3.11. Проведение проверок состояния охраны труда в соответствии с положением о трехступенчатом контроле: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заместителем директора по безопасности - 1 раз в месяц;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членами Комиссии по охране труда - 1 раз в квартал.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проверок фиксируются в журнале и оформляются актами.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</w:t>
      </w:r>
      <w:r w:rsidR="000B32D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проверки оформляются актом.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вводе в действие нового оборудования или профильных учебных кабинетов проводится их обследование на основании приказа директора </w:t>
      </w:r>
      <w:r w:rsidR="000B32D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обследования оформляются актом-разрешением.</w:t>
      </w:r>
    </w:p>
    <w:p w:rsidR="008758CA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 Направление должностных лиц </w:t>
      </w:r>
      <w:r w:rsidR="000B32D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охраны труда осуществляется в соответствии с приказами Комитета по образованию г. Всеволожска или по инициативе образовательного учреждения.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3D4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Д</w:t>
      </w:r>
      <w:r w:rsidR="000B32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окументация по охране труда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 </w:t>
      </w:r>
      <w:r w:rsidR="000B32D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хранятся действующие нормативно-правовые акты по охране труда: законы Российской Федерации, постановления Правительства Российской Федерации,  распоряжения и приказы органов управления образованием, иные нормативные документы.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 </w:t>
      </w:r>
      <w:r w:rsidR="000B32DC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следующая документация по охране труда: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должностные обязанности по охране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инструкции  и программы по охране труда для работников и обучающихся;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регистрации вводного инструктажа с работающими;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регистрации инструктажа на рабочем месте;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регистрации инструктажа обучающихся;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регистрации несчастных случаев на производстве;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регистрации несчастных случаев с обучающимися;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журнал проверки знаний по технике безопасности с I квалификационной группой по электробезопасности;</w:t>
      </w:r>
      <w:proofErr w:type="gramEnd"/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-журнал выдачи удостоверений по охране труда;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-журнал технической эксплуатации здания;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-журнал выдачи ключей от электроустановок;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регистрации инструкций по охране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выдачи инструкций по охране труда;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журнал I ступени административно-общественного контроля;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журнал административно-общественного контроля (II и III ступени); </w:t>
      </w: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акты (Н-1, Н-2, акты-разрешения, акты испытания, акты проверок);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- журнал учета огнетушителей</w:t>
      </w:r>
    </w:p>
    <w:p w:rsidR="003C285E" w:rsidRPr="003D4A1F" w:rsidRDefault="003C285E" w:rsidP="003C2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A1F">
        <w:rPr>
          <w:rFonts w:ascii="Times New Roman" w:eastAsia="Calibri" w:hAnsi="Times New Roman" w:cs="Times New Roman"/>
          <w:sz w:val="24"/>
          <w:szCs w:val="24"/>
          <w:lang w:eastAsia="ru-RU"/>
        </w:rPr>
        <w:t>4.3. Ответственными за ведение журналов является заместитель директора по безопасности.</w:t>
      </w:r>
    </w:p>
    <w:p w:rsidR="002D188C" w:rsidRPr="003D4A1F" w:rsidRDefault="002D188C">
      <w:pPr>
        <w:rPr>
          <w:rFonts w:ascii="Times New Roman" w:hAnsi="Times New Roman" w:cs="Times New Roman"/>
          <w:sz w:val="24"/>
          <w:szCs w:val="24"/>
        </w:rPr>
      </w:pPr>
    </w:p>
    <w:sectPr w:rsidR="002D188C" w:rsidRPr="003D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1"/>
    <w:rsid w:val="000B32DC"/>
    <w:rsid w:val="002D188C"/>
    <w:rsid w:val="003C285E"/>
    <w:rsid w:val="003D4A1F"/>
    <w:rsid w:val="005816BB"/>
    <w:rsid w:val="005E07AF"/>
    <w:rsid w:val="007C72CC"/>
    <w:rsid w:val="00805077"/>
    <w:rsid w:val="008758CA"/>
    <w:rsid w:val="00875952"/>
    <w:rsid w:val="00950D3C"/>
    <w:rsid w:val="00B07621"/>
    <w:rsid w:val="00D832A9"/>
    <w:rsid w:val="00DC01AE"/>
    <w:rsid w:val="00E5329A"/>
    <w:rsid w:val="00E97961"/>
    <w:rsid w:val="00EB34B3"/>
    <w:rsid w:val="00F01A1D"/>
    <w:rsid w:val="00FD2552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Канцелярия</cp:lastModifiedBy>
  <cp:revision>8</cp:revision>
  <dcterms:created xsi:type="dcterms:W3CDTF">2016-03-04T11:16:00Z</dcterms:created>
  <dcterms:modified xsi:type="dcterms:W3CDTF">2016-03-05T12:47:00Z</dcterms:modified>
</cp:coreProperties>
</file>