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B4" w:rsidRPr="00DB2A00" w:rsidRDefault="00176FB4" w:rsidP="00176F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B2A00">
        <w:rPr>
          <w:rFonts w:ascii="Times New Roman" w:hAnsi="Times New Roman"/>
          <w:b/>
          <w:sz w:val="28"/>
          <w:szCs w:val="28"/>
          <w:lang w:eastAsia="ru-RU"/>
        </w:rPr>
        <w:t>Муниципальное общеобразовательное учреждение</w:t>
      </w:r>
    </w:p>
    <w:p w:rsidR="006555C2" w:rsidRPr="00DB2A00" w:rsidRDefault="00176FB4" w:rsidP="00176F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B2A00">
        <w:rPr>
          <w:rFonts w:ascii="Times New Roman" w:hAnsi="Times New Roman"/>
          <w:b/>
          <w:sz w:val="28"/>
          <w:szCs w:val="28"/>
          <w:lang w:eastAsia="ru-RU"/>
        </w:rPr>
        <w:t>«Гимназия» г. Сертолово</w:t>
      </w:r>
    </w:p>
    <w:p w:rsidR="00176FB4" w:rsidRDefault="00176FB4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176FB4" w:rsidRDefault="00176FB4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176FB4" w:rsidRDefault="00176FB4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176FB4" w:rsidRDefault="00176FB4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36D08" w:rsidRDefault="00B36D08" w:rsidP="00B36D0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Утверждено на заседании МС</w:t>
      </w:r>
    </w:p>
    <w:p w:rsidR="00B36D08" w:rsidRDefault="00B36D08" w:rsidP="00B36D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«30» августа 2018 года</w:t>
      </w:r>
    </w:p>
    <w:p w:rsidR="00B36D08" w:rsidRDefault="00B36D08" w:rsidP="006555C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6555C2" w:rsidRPr="00B36D08" w:rsidRDefault="006555C2" w:rsidP="006555C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B36D08">
        <w:rPr>
          <w:rFonts w:ascii="Times New Roman" w:hAnsi="Times New Roman"/>
          <w:b/>
          <w:i/>
          <w:sz w:val="36"/>
          <w:szCs w:val="36"/>
          <w:lang w:eastAsia="ru-RU"/>
        </w:rPr>
        <w:t>План</w:t>
      </w:r>
    </w:p>
    <w:p w:rsidR="006555C2" w:rsidRPr="00B36D08" w:rsidRDefault="006555C2" w:rsidP="006555C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 w:rsidRPr="00B36D08">
        <w:rPr>
          <w:rFonts w:ascii="Times New Roman" w:hAnsi="Times New Roman"/>
          <w:b/>
          <w:i/>
          <w:sz w:val="36"/>
          <w:szCs w:val="36"/>
          <w:lang w:eastAsia="ru-RU"/>
        </w:rPr>
        <w:t xml:space="preserve">работы МО учителей биологии, химии, географии      </w:t>
      </w:r>
    </w:p>
    <w:p w:rsidR="00B0032F" w:rsidRDefault="00B0032F" w:rsidP="00B0032F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  <w:r>
        <w:rPr>
          <w:rFonts w:ascii="Times New Roman" w:hAnsi="Times New Roman"/>
          <w:b/>
          <w:i/>
          <w:sz w:val="36"/>
          <w:szCs w:val="36"/>
          <w:lang w:eastAsia="ru-RU"/>
        </w:rPr>
        <w:t>на 2018 – 2019 учебный год.</w:t>
      </w:r>
    </w:p>
    <w:p w:rsidR="00B0032F" w:rsidRDefault="00B0032F" w:rsidP="00B0032F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  <w:lang w:eastAsia="ru-RU"/>
        </w:rPr>
      </w:pPr>
    </w:p>
    <w:p w:rsidR="00B0032F" w:rsidRPr="00B0032F" w:rsidRDefault="006555C2" w:rsidP="00B0032F">
      <w:pPr>
        <w:spacing w:after="0" w:line="240" w:lineRule="auto"/>
        <w:ind w:left="-426" w:firstLine="426"/>
        <w:rPr>
          <w:rFonts w:ascii="Times New Roman" w:hAnsi="Times New Roman"/>
          <w:b/>
          <w:i/>
          <w:sz w:val="36"/>
          <w:szCs w:val="3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032F" w:rsidRPr="00B0032F">
        <w:rPr>
          <w:rFonts w:ascii="Times New Roman" w:eastAsiaTheme="minorHAnsi" w:hAnsi="Times New Roman"/>
          <w:b/>
          <w:sz w:val="28"/>
          <w:szCs w:val="28"/>
        </w:rPr>
        <w:t>Направление работы МО</w:t>
      </w:r>
      <w:r w:rsidR="00B0032F" w:rsidRPr="00B0032F">
        <w:rPr>
          <w:rFonts w:ascii="Times New Roman" w:eastAsiaTheme="minorHAnsi" w:hAnsi="Times New Roman"/>
          <w:sz w:val="28"/>
          <w:szCs w:val="28"/>
        </w:rPr>
        <w:t xml:space="preserve">: «Личностно – ориентированный подход, повышение  мотивации  и познавательной активности через </w:t>
      </w:r>
      <w:proofErr w:type="spellStart"/>
      <w:r w:rsidR="00B0032F" w:rsidRPr="00B0032F">
        <w:rPr>
          <w:rFonts w:ascii="Times New Roman" w:eastAsiaTheme="minorHAnsi" w:hAnsi="Times New Roman"/>
          <w:sz w:val="28"/>
          <w:szCs w:val="28"/>
        </w:rPr>
        <w:t>межпредметные</w:t>
      </w:r>
      <w:proofErr w:type="spellEnd"/>
      <w:r w:rsidR="00B0032F" w:rsidRPr="00B0032F">
        <w:rPr>
          <w:rFonts w:ascii="Times New Roman" w:eastAsiaTheme="minorHAnsi" w:hAnsi="Times New Roman"/>
          <w:sz w:val="28"/>
          <w:szCs w:val="28"/>
        </w:rPr>
        <w:t xml:space="preserve"> связи и проектную деятельность».</w:t>
      </w:r>
    </w:p>
    <w:p w:rsidR="006555C2" w:rsidRDefault="00B0032F" w:rsidP="00B36D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6555C2"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</w:p>
    <w:p w:rsidR="006555C2" w:rsidRDefault="006555C2" w:rsidP="006555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1"/>
        <w:tblW w:w="11160" w:type="dxa"/>
        <w:tblInd w:w="-1212" w:type="dxa"/>
        <w:tblLook w:val="01E0" w:firstRow="1" w:lastRow="1" w:firstColumn="1" w:lastColumn="1" w:noHBand="0" w:noVBand="0"/>
      </w:tblPr>
      <w:tblGrid>
        <w:gridCol w:w="2007"/>
        <w:gridCol w:w="2060"/>
        <w:gridCol w:w="2365"/>
        <w:gridCol w:w="1748"/>
        <w:gridCol w:w="1328"/>
        <w:gridCol w:w="1652"/>
      </w:tblGrid>
      <w:tr w:rsidR="006555C2" w:rsidRPr="006555C2" w:rsidTr="006555C2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Целевая установка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Используемые формы и методы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выполне</w:t>
            </w:r>
            <w:proofErr w:type="spellEnd"/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Ответствен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</w:p>
        </w:tc>
      </w:tr>
      <w:tr w:rsidR="006555C2" w:rsidRPr="006555C2" w:rsidTr="006555C2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Информационно-аналитический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блок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Проектирование и моделирование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информационно-аналитических процессов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1. Анализ ОГЭ и ЕГЭ: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Составление плана работы по подготовке уч-ся к ЕГЭ;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Анализ результатов работы по подготовке к ЕГЭ за полугодие;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3) Подготовка к ЕГЭ и ГИА по предметам ТГ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4) Готовность к ГИА и ЕГЭ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2. Анализ успеваемости по предметам МО: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ПС  «Итоги успеваемости в 1 триместре»;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ПС  «Итоги успеваемости в 1 полугодии»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3) ПС «Итоги успеваемости во 2 триместре»;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4) ПС  «Итоги </w:t>
            </w:r>
            <w:r w:rsidRPr="006555C2">
              <w:rPr>
                <w:rFonts w:ascii="Times New Roman" w:hAnsi="Times New Roman"/>
                <w:sz w:val="24"/>
                <w:szCs w:val="24"/>
              </w:rPr>
              <w:lastRenderedPageBreak/>
              <w:t>успеваемости уч-ся 1-8 классов в 2018-2019 уч. г.»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5) ПС «Итоги выпускных экзаменов»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3. Анализ деятельности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1)ПС «Итоги работы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педколлектива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в 2018-2019 уч. г.»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4. Сбор сведений о 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1)Заполнение анкеты учителей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Составление списков кадрового состава членов МО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5.Изучение нормативно-правовых документов и материалов: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1)изучение методических рекомендаций по вопросам подготовки к ЕГЭ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2)участие в 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проводимых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ЛОИРО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Выступления на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Выступления на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Выступления на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Выступления </w:t>
            </w:r>
            <w:r w:rsidRPr="006555C2">
              <w:rPr>
                <w:rFonts w:ascii="Times New Roman" w:hAnsi="Times New Roman"/>
                <w:sz w:val="24"/>
                <w:szCs w:val="24"/>
              </w:rPr>
              <w:lastRenderedPageBreak/>
              <w:t>на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Участие в работе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Выступления на ПС с отчётом о годовой работе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Инд. работа с учителями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Инд. работа с учителями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26.09.18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30.01.19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27.02.19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17.05.18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lastRenderedPageBreak/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Июнь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Сентябрь 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16.11.18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По графику </w:t>
            </w: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Все члены </w:t>
            </w:r>
            <w:r w:rsidRPr="006555C2">
              <w:rPr>
                <w:rFonts w:ascii="Times New Roman" w:hAnsi="Times New Roman"/>
                <w:sz w:val="24"/>
                <w:szCs w:val="24"/>
              </w:rPr>
              <w:lastRenderedPageBreak/>
              <w:t>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</w:tc>
      </w:tr>
      <w:tr w:rsidR="006555C2" w:rsidRPr="006555C2" w:rsidTr="006555C2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lastRenderedPageBreak/>
              <w:t>Планово-прогностический блок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Комплексный характер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проектиования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 Разработка и утверждение плана работы ТГ в соответствии с Программой развития  гимназии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1. Обсуждение и утверждение плана работы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Перевыборы актива, обсуждение и утверждение целей и задач МО на 2018-2019 учебный год;</w:t>
            </w:r>
            <w:r w:rsidRPr="006555C2">
              <w:rPr>
                <w:rFonts w:ascii="Times New Roman" w:hAnsi="Times New Roman"/>
                <w:sz w:val="24"/>
                <w:szCs w:val="24"/>
              </w:rPr>
              <w:br/>
              <w:t xml:space="preserve">2)Утверждение плана работы на текущий год, графика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взаимопосещений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уроков в 1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трим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2. Организация работы с одарёнными детьми: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Проведение школьного этапа олимпиады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участие в районном этапе олимпиады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3) Участие в дистанционных олимпиадах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3. Организация работы по повышению качества знаний учащихся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Презентация опыта работы учителей по подготовке к ОГЭ и ЕГЭ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участие в ПС «Итоги успеваемости в 1 триместре», «Итоги успеваемости в 1 полугодии»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4. Система работы со слабоуспевающими учащимися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Составление списков;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Инд. работа  на уроках;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3) Инд. консультации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Согласно графика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по гимназии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По районному графику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В соотв. с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дист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 олимп.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Заседание ТГ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Участие в ПС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 процессе занятий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 процессе занятий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По ситуации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28.08.18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14.09.18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Согласно графика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по гимназии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По район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ному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гра</w:t>
            </w:r>
            <w:proofErr w:type="spellEnd"/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фику</w:t>
            </w:r>
            <w:proofErr w:type="spellEnd"/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В соотв. с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дист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 олимп.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21.12.18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Ноябрь и декабрь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Сентябрь, октябрь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учителя – предметники-члены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учителя – предметники-члены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ТГ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Все члены МО</w:t>
            </w:r>
          </w:p>
        </w:tc>
      </w:tr>
      <w:tr w:rsidR="006555C2" w:rsidRPr="006555C2" w:rsidTr="006555C2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Организационно-исполнительский блок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Система заседаний МО. Включение механизма стимулирования организационной деятельности посредством обсуждения актуальных и проблемных вопросов.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1. Планирование тематических заседаний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График проведения заседаний МО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2. Планирование и проведение предметной декады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 Провести наделю биологии, химии, географии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См. график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проведения  заседаний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См. план проведения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предм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 недели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Согласно графику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15-20.04.19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</w:tc>
      </w:tr>
      <w:tr w:rsidR="006555C2" w:rsidRPr="006555C2" w:rsidTr="006555C2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Контрольно-диагностический блок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Реализация системы самоанализа деятельности МО.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1. Самоанализ деятельности членов ТГ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1)Анализ результатов работы по подготовке к ЕГЭ членов МО за полугодие;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2) Отчёты учителе</w:t>
            </w:r>
            <w:proofErr w:type="gramStart"/>
            <w:r w:rsidRPr="006555C2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членов МО  о годовой работе по своим метод. темам</w:t>
            </w:r>
          </w:p>
          <w:p w:rsidR="006555C2" w:rsidRPr="006555C2" w:rsidRDefault="006555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55C2">
              <w:rPr>
                <w:rFonts w:ascii="Times New Roman" w:hAnsi="Times New Roman"/>
                <w:b/>
                <w:bCs/>
                <w:sz w:val="24"/>
                <w:szCs w:val="24"/>
              </w:rPr>
              <w:t>2.Анализ деятельности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1)Отчёт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предс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>. МО о работе группы за  2018-2019 уч. год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 xml:space="preserve">2)ПС «Итоги работы </w:t>
            </w:r>
            <w:proofErr w:type="spellStart"/>
            <w:r w:rsidRPr="006555C2">
              <w:rPr>
                <w:rFonts w:ascii="Times New Roman" w:hAnsi="Times New Roman"/>
                <w:sz w:val="24"/>
                <w:szCs w:val="24"/>
              </w:rPr>
              <w:t>педколлектива</w:t>
            </w:r>
            <w:proofErr w:type="spellEnd"/>
            <w:r w:rsidRPr="006555C2">
              <w:rPr>
                <w:rFonts w:ascii="Times New Roman" w:hAnsi="Times New Roman"/>
                <w:sz w:val="24"/>
                <w:szCs w:val="24"/>
              </w:rPr>
              <w:t xml:space="preserve"> в 2018-2019 уч. г.»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Отчёты на заседании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Отчёты на заседании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Отчёт пред-ля МО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Рецензии о работе членов МО (выводы и предложения)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Выступления на ПС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01.02.19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17.05.19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Июнь 2019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Июнь 2019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  <w:r w:rsidRPr="006555C2"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55C2" w:rsidRPr="006555C2" w:rsidRDefault="006555C2" w:rsidP="006555C2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B36D08">
      <w:pPr>
        <w:spacing w:after="0" w:line="240" w:lineRule="auto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B36D08" w:rsidRDefault="00B36D08" w:rsidP="00B36D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36D08">
        <w:rPr>
          <w:rFonts w:ascii="Times New Roman" w:hAnsi="Times New Roman"/>
          <w:sz w:val="28"/>
          <w:szCs w:val="28"/>
          <w:lang w:eastAsia="ru-RU"/>
        </w:rPr>
        <w:t>Председатель МО   Гусева Н.Г.</w:t>
      </w: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6555C2">
        <w:rPr>
          <w:rFonts w:ascii="Times New Roman" w:hAnsi="Times New Roman"/>
          <w:lang w:eastAsia="ru-RU"/>
        </w:rPr>
        <w:t>МО учителей биологии, географии, химии</w:t>
      </w:r>
    </w:p>
    <w:p w:rsidR="006555C2" w:rsidRPr="006555C2" w:rsidRDefault="006555C2" w:rsidP="006555C2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55C2">
        <w:rPr>
          <w:rFonts w:ascii="Times New Roman" w:hAnsi="Times New Roman"/>
          <w:b/>
          <w:sz w:val="32"/>
          <w:szCs w:val="32"/>
          <w:lang w:eastAsia="ru-RU"/>
        </w:rPr>
        <w:t>План-график</w:t>
      </w: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55C2">
        <w:rPr>
          <w:rFonts w:ascii="Times New Roman" w:hAnsi="Times New Roman"/>
          <w:b/>
          <w:sz w:val="32"/>
          <w:szCs w:val="32"/>
          <w:lang w:eastAsia="ru-RU"/>
        </w:rPr>
        <w:t xml:space="preserve">заседаний МО учителей биологии,  </w:t>
      </w: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55C2">
        <w:rPr>
          <w:rFonts w:ascii="Times New Roman" w:hAnsi="Times New Roman"/>
          <w:b/>
          <w:sz w:val="32"/>
          <w:szCs w:val="32"/>
          <w:lang w:eastAsia="ru-RU"/>
        </w:rPr>
        <w:t>географии,  химии</w:t>
      </w: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555C2">
        <w:rPr>
          <w:rFonts w:ascii="Times New Roman" w:hAnsi="Times New Roman"/>
          <w:b/>
          <w:sz w:val="32"/>
          <w:szCs w:val="32"/>
          <w:lang w:eastAsia="ru-RU"/>
        </w:rPr>
        <w:t>на 2018-2019  учебный год</w:t>
      </w: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55C2" w:rsidRPr="006555C2" w:rsidRDefault="006555C2" w:rsidP="006555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Ind w:w="0" w:type="dxa"/>
        <w:tblLook w:val="01E0" w:firstRow="1" w:lastRow="1" w:firstColumn="1" w:lastColumn="1" w:noHBand="0" w:noVBand="0"/>
      </w:tblPr>
      <w:tblGrid>
        <w:gridCol w:w="708"/>
        <w:gridCol w:w="1440"/>
        <w:gridCol w:w="5280"/>
        <w:gridCol w:w="2143"/>
      </w:tblGrid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555C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555C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29.08.18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Организационное заседание.</w:t>
            </w:r>
          </w:p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 xml:space="preserve">Перевыборы актива, обсуждение и утверждение целей и задач ТГ. </w:t>
            </w:r>
          </w:p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Обсуждение и утверждение календарно-тематического планирования по предметам ТГ.</w:t>
            </w:r>
          </w:p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Гусева Н. Г.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06.09.18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 xml:space="preserve">Утверждение плана работы ТГ на текущий год, графика </w:t>
            </w:r>
            <w:proofErr w:type="spellStart"/>
            <w:r w:rsidRPr="006555C2">
              <w:rPr>
                <w:rFonts w:ascii="Times New Roman" w:hAnsi="Times New Roman"/>
                <w:sz w:val="28"/>
                <w:szCs w:val="28"/>
              </w:rPr>
              <w:t>взаимопосещений</w:t>
            </w:r>
            <w:proofErr w:type="spellEnd"/>
            <w:r w:rsidRPr="006555C2">
              <w:rPr>
                <w:rFonts w:ascii="Times New Roman" w:hAnsi="Times New Roman"/>
                <w:sz w:val="28"/>
                <w:szCs w:val="28"/>
              </w:rPr>
              <w:t xml:space="preserve"> уроков в 1 триместре.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Гусева Н. Г.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28.09.18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Составление плана работы по подготовке учащихся к ЕГЭ.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Все члены ТГ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16.11.18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Изучение методических рекомендаций по вопросам подготовки к ЕГЭ.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Гусева Н. Г.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21.12.18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Презентация опыта работы учителей предметников по подготовке к ЕГЭ</w:t>
            </w:r>
          </w:p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Учителя-предметники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30.01.19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Анализ результатов работы по подготовке к ЕГЭ за полугодие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Гусева Н. Г.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27.02.19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Подготовка к ЕГЭ и ГИА по предметам ТГ.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Члены ТГ</w:t>
            </w:r>
          </w:p>
        </w:tc>
      </w:tr>
      <w:tr w:rsidR="006555C2" w:rsidRPr="006555C2" w:rsidTr="006555C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17.05.19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2" w:rsidRPr="006555C2" w:rsidRDefault="006555C2">
            <w:pPr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Готовность к ГИА и ЕГЭ</w:t>
            </w:r>
          </w:p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C2" w:rsidRPr="006555C2" w:rsidRDefault="006555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5C2">
              <w:rPr>
                <w:rFonts w:ascii="Times New Roman" w:hAnsi="Times New Roman"/>
                <w:sz w:val="28"/>
                <w:szCs w:val="28"/>
              </w:rPr>
              <w:t>Все члены ТГ</w:t>
            </w:r>
          </w:p>
        </w:tc>
      </w:tr>
    </w:tbl>
    <w:p w:rsidR="006555C2" w:rsidRPr="006555C2" w:rsidRDefault="006555C2" w:rsidP="006555C2">
      <w:pPr>
        <w:spacing w:after="0" w:line="240" w:lineRule="auto"/>
        <w:rPr>
          <w:rFonts w:ascii="Times New Roman" w:hAnsi="Times New Roman"/>
          <w:lang w:eastAsia="ru-RU"/>
        </w:rPr>
      </w:pPr>
    </w:p>
    <w:p w:rsidR="003071D1" w:rsidRPr="006555C2" w:rsidRDefault="003071D1">
      <w:pPr>
        <w:rPr>
          <w:rFonts w:ascii="Times New Roman" w:hAnsi="Times New Roman"/>
        </w:rPr>
      </w:pPr>
    </w:p>
    <w:sectPr w:rsidR="003071D1" w:rsidRPr="006555C2" w:rsidSect="00B00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41"/>
    <w:rsid w:val="00176FB4"/>
    <w:rsid w:val="003071D1"/>
    <w:rsid w:val="006555C2"/>
    <w:rsid w:val="00B0032F"/>
    <w:rsid w:val="00B36D08"/>
    <w:rsid w:val="00DB2A00"/>
    <w:rsid w:val="00E32141"/>
    <w:rsid w:val="00EB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65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655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учительская</cp:lastModifiedBy>
  <cp:revision>9</cp:revision>
  <dcterms:created xsi:type="dcterms:W3CDTF">2019-02-21T07:40:00Z</dcterms:created>
  <dcterms:modified xsi:type="dcterms:W3CDTF">2019-02-21T08:55:00Z</dcterms:modified>
</cp:coreProperties>
</file>