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01" w:rsidRDefault="009650D8">
      <w:pPr>
        <w:pStyle w:val="a3"/>
        <w:jc w:val="both"/>
        <w:rPr>
          <w:color w:val="000000"/>
          <w:sz w:val="27"/>
          <w:szCs w:val="27"/>
          <w:lang w:val="ru-RU"/>
        </w:rPr>
      </w:pPr>
      <w:r w:rsidRPr="009650D8">
        <w:rPr>
          <w:color w:val="000000"/>
          <w:sz w:val="27"/>
          <w:szCs w:val="27"/>
          <w:lang w:val="ru-RU"/>
        </w:rPr>
        <w:t>Организация питания обучающихся</w:t>
      </w:r>
      <w:r>
        <w:rPr>
          <w:color w:val="000000"/>
          <w:sz w:val="27"/>
          <w:szCs w:val="27"/>
          <w:lang w:val="ru-RU"/>
        </w:rPr>
        <w:t>.</w:t>
      </w:r>
    </w:p>
    <w:p w:rsidR="00EE1201" w:rsidRDefault="009650D8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</w:t>
      </w:r>
      <w:r w:rsidRPr="009650D8">
        <w:rPr>
          <w:color w:val="000000"/>
          <w:sz w:val="27"/>
          <w:szCs w:val="27"/>
          <w:lang w:val="ru-RU"/>
        </w:rPr>
        <w:t>) питание организовано в</w:t>
      </w:r>
      <w:r>
        <w:rPr>
          <w:color w:val="000000"/>
          <w:sz w:val="27"/>
          <w:szCs w:val="27"/>
          <w:lang w:val="ru-RU"/>
        </w:rPr>
        <w:t xml:space="preserve"> </w:t>
      </w:r>
      <w:r w:rsidRPr="009650D8">
        <w:rPr>
          <w:color w:val="000000"/>
          <w:sz w:val="27"/>
          <w:szCs w:val="27"/>
          <w:lang w:val="ru-RU"/>
        </w:rPr>
        <w:t xml:space="preserve">столовой на </w:t>
      </w:r>
      <w:r w:rsidR="004E7496">
        <w:rPr>
          <w:color w:val="000000"/>
          <w:sz w:val="27"/>
          <w:szCs w:val="27"/>
          <w:lang w:val="ru-RU"/>
        </w:rPr>
        <w:t>324</w:t>
      </w:r>
      <w:r>
        <w:rPr>
          <w:color w:val="000000"/>
          <w:sz w:val="27"/>
          <w:szCs w:val="27"/>
          <w:lang w:val="ru-RU"/>
        </w:rPr>
        <w:t xml:space="preserve"> </w:t>
      </w:r>
      <w:r w:rsidRPr="009650D8">
        <w:rPr>
          <w:color w:val="000000"/>
          <w:sz w:val="27"/>
          <w:szCs w:val="27"/>
          <w:lang w:val="ru-RU"/>
        </w:rPr>
        <w:t>посадочных мест</w:t>
      </w:r>
      <w:r w:rsidR="004E7496">
        <w:rPr>
          <w:color w:val="000000"/>
          <w:sz w:val="27"/>
          <w:szCs w:val="27"/>
          <w:lang w:val="ru-RU"/>
        </w:rPr>
        <w:t>а</w:t>
      </w:r>
      <w:r w:rsidRPr="009650D8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 xml:space="preserve"> Имеется буфет. </w:t>
      </w:r>
      <w:r w:rsidRPr="009650D8">
        <w:rPr>
          <w:color w:val="000000"/>
          <w:sz w:val="27"/>
          <w:szCs w:val="27"/>
          <w:lang w:val="ru-RU"/>
        </w:rPr>
        <w:t>Качество эстетического оформления зала приёма пищи</w:t>
      </w:r>
      <w:r>
        <w:rPr>
          <w:color w:val="000000"/>
          <w:sz w:val="27"/>
          <w:szCs w:val="27"/>
          <w:lang w:val="ru-RU"/>
        </w:rPr>
        <w:t xml:space="preserve"> </w:t>
      </w:r>
      <w:r w:rsidRPr="009650D8">
        <w:rPr>
          <w:color w:val="000000"/>
          <w:sz w:val="27"/>
          <w:szCs w:val="27"/>
          <w:lang w:val="ru-RU"/>
        </w:rPr>
        <w:t>удовлетворительное,</w:t>
      </w:r>
      <w:r>
        <w:rPr>
          <w:color w:val="000000"/>
          <w:sz w:val="27"/>
          <w:szCs w:val="27"/>
          <w:lang w:val="ru-RU"/>
        </w:rPr>
        <w:t xml:space="preserve"> </w:t>
      </w:r>
      <w:r w:rsidRPr="009650D8">
        <w:rPr>
          <w:color w:val="000000"/>
          <w:sz w:val="27"/>
          <w:szCs w:val="27"/>
          <w:lang w:val="ru-RU"/>
        </w:rPr>
        <w:t>гигиенические условия перед приёмом пищи соблюдаются</w:t>
      </w:r>
      <w:r>
        <w:rPr>
          <w:color w:val="000000"/>
          <w:sz w:val="27"/>
          <w:szCs w:val="27"/>
          <w:lang w:val="ru-RU"/>
        </w:rPr>
        <w:t>.</w:t>
      </w:r>
    </w:p>
    <w:p w:rsidR="00EE1201" w:rsidRPr="009650D8" w:rsidRDefault="009650D8" w:rsidP="009650D8">
      <w:pPr>
        <w:rPr>
          <w:lang w:val="ru-RU" w:eastAsia="ja-JP"/>
        </w:rPr>
      </w:pPr>
      <w:r>
        <w:rPr>
          <w:rFonts w:cs="Times New Roman"/>
          <w:color w:val="000000"/>
          <w:sz w:val="27"/>
          <w:szCs w:val="27"/>
          <w:lang w:val="ru-RU"/>
        </w:rPr>
        <w:t>2</w:t>
      </w:r>
      <w:r w:rsidRPr="009650D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) приготовление пищи </w:t>
      </w:r>
      <w:r w:rsidR="00D15ABF">
        <w:rPr>
          <w:rFonts w:ascii="Times New Roman" w:hAnsi="Times New Roman" w:cs="Times New Roman"/>
          <w:color w:val="000000"/>
          <w:sz w:val="27"/>
          <w:szCs w:val="27"/>
          <w:lang w:val="ru-RU"/>
        </w:rPr>
        <w:t>осуществляется ОО</w:t>
      </w:r>
      <w:r w:rsidRPr="009650D8">
        <w:rPr>
          <w:rFonts w:ascii="Times New Roman" w:hAnsi="Times New Roman" w:cs="Times New Roman"/>
          <w:color w:val="000000"/>
          <w:sz w:val="27"/>
          <w:szCs w:val="27"/>
          <w:lang w:val="ru-RU"/>
        </w:rPr>
        <w:t>О "</w:t>
      </w:r>
      <w:r w:rsidR="00D15ABF">
        <w:rPr>
          <w:rFonts w:ascii="Times New Roman" w:hAnsi="Times New Roman" w:cs="Times New Roman"/>
          <w:color w:val="000000"/>
          <w:sz w:val="27"/>
          <w:szCs w:val="27"/>
          <w:lang w:val="ru-RU"/>
        </w:rPr>
        <w:t>Северная Столица</w:t>
      </w:r>
      <w:r w:rsidRPr="009650D8">
        <w:rPr>
          <w:rFonts w:ascii="Times New Roman" w:hAnsi="Times New Roman" w:cs="Times New Roman"/>
          <w:color w:val="000000"/>
          <w:sz w:val="27"/>
          <w:szCs w:val="27"/>
          <w:lang w:val="ru-RU"/>
        </w:rPr>
        <w:t>"</w:t>
      </w:r>
      <w:r>
        <w:rPr>
          <w:color w:val="000000"/>
          <w:sz w:val="27"/>
          <w:szCs w:val="27"/>
          <w:lang w:val="ru-RU"/>
        </w:rPr>
        <w:t xml:space="preserve"> </w:t>
      </w:r>
      <w:r w:rsidR="00D15ABF">
        <w:rPr>
          <w:rFonts w:ascii="Times New Roman" w:hAnsi="Times New Roman" w:cs="Times New Roman"/>
          <w:sz w:val="24"/>
          <w:szCs w:val="24"/>
          <w:lang w:val="ru-RU" w:eastAsia="ja-JP"/>
        </w:rPr>
        <w:t>Тел: 8-921-756-21-27</w:t>
      </w:r>
    </w:p>
    <w:p w:rsidR="00EE1201" w:rsidRDefault="009650D8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3</w:t>
      </w:r>
      <w:r w:rsidRPr="009650D8">
        <w:rPr>
          <w:color w:val="000000"/>
          <w:sz w:val="27"/>
          <w:szCs w:val="27"/>
          <w:lang w:val="ru-RU"/>
        </w:rPr>
        <w:t>) хран</w:t>
      </w:r>
      <w:bookmarkStart w:id="0" w:name="_GoBack"/>
      <w:bookmarkEnd w:id="0"/>
      <w:r w:rsidRPr="009650D8">
        <w:rPr>
          <w:color w:val="000000"/>
          <w:sz w:val="27"/>
          <w:szCs w:val="27"/>
          <w:lang w:val="ru-RU"/>
        </w:rPr>
        <w:t>ение продуктов организовано</w:t>
      </w:r>
      <w:r>
        <w:rPr>
          <w:color w:val="000000"/>
          <w:sz w:val="27"/>
          <w:szCs w:val="27"/>
          <w:lang w:val="ru-RU"/>
        </w:rPr>
        <w:t>,</w:t>
      </w:r>
      <w:r w:rsidRPr="009650D8">
        <w:rPr>
          <w:color w:val="000000"/>
          <w:sz w:val="27"/>
          <w:szCs w:val="27"/>
          <w:lang w:val="ru-RU"/>
        </w:rPr>
        <w:t xml:space="preserve"> санитарные нормы соблюдаются</w:t>
      </w:r>
      <w:r>
        <w:rPr>
          <w:color w:val="000000"/>
          <w:sz w:val="27"/>
          <w:szCs w:val="27"/>
          <w:lang w:val="ru-RU"/>
        </w:rPr>
        <w:t>.</w:t>
      </w:r>
    </w:p>
    <w:p w:rsidR="00EE1201" w:rsidRDefault="009650D8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4</w:t>
      </w:r>
      <w:r w:rsidRPr="009650D8">
        <w:rPr>
          <w:color w:val="000000"/>
          <w:sz w:val="27"/>
          <w:szCs w:val="27"/>
          <w:lang w:val="ru-RU"/>
        </w:rPr>
        <w:t>) обеспеченность технологическим оборудованием достаточно</w:t>
      </w:r>
      <w:r>
        <w:rPr>
          <w:color w:val="000000"/>
          <w:sz w:val="27"/>
          <w:szCs w:val="27"/>
          <w:lang w:val="ru-RU"/>
        </w:rPr>
        <w:t xml:space="preserve">е, </w:t>
      </w:r>
      <w:r w:rsidRPr="009650D8">
        <w:rPr>
          <w:color w:val="000000"/>
          <w:sz w:val="27"/>
          <w:szCs w:val="27"/>
          <w:lang w:val="ru-RU"/>
        </w:rPr>
        <w:t>его техническое состояние соответствует нормативным требованиям</w:t>
      </w:r>
      <w:r>
        <w:rPr>
          <w:color w:val="000000"/>
          <w:sz w:val="27"/>
          <w:szCs w:val="27"/>
          <w:lang w:val="ru-RU"/>
        </w:rPr>
        <w:t xml:space="preserve">, </w:t>
      </w:r>
      <w:r w:rsidRPr="009650D8">
        <w:rPr>
          <w:color w:val="000000"/>
          <w:sz w:val="27"/>
          <w:szCs w:val="27"/>
          <w:lang w:val="ru-RU"/>
        </w:rPr>
        <w:t>акты допуска к эксплуатации</w:t>
      </w:r>
      <w:r>
        <w:rPr>
          <w:color w:val="000000"/>
          <w:sz w:val="27"/>
          <w:szCs w:val="27"/>
          <w:lang w:val="ru-RU"/>
        </w:rPr>
        <w:t xml:space="preserve"> </w:t>
      </w:r>
      <w:r w:rsidRPr="009650D8">
        <w:rPr>
          <w:color w:val="000000"/>
          <w:sz w:val="27"/>
          <w:szCs w:val="27"/>
          <w:lang w:val="ru-RU"/>
        </w:rPr>
        <w:t>оформлены</w:t>
      </w:r>
      <w:r>
        <w:rPr>
          <w:color w:val="000000"/>
          <w:sz w:val="27"/>
          <w:szCs w:val="27"/>
          <w:lang w:val="ru-RU"/>
        </w:rPr>
        <w:t xml:space="preserve">. </w:t>
      </w:r>
      <w:r w:rsidRPr="009650D8">
        <w:rPr>
          <w:color w:val="000000"/>
          <w:sz w:val="27"/>
          <w:szCs w:val="27"/>
          <w:lang w:val="ru-RU"/>
        </w:rPr>
        <w:t>Требования техники безопасности при работе с использованием технологического оборудования</w:t>
      </w:r>
      <w:r>
        <w:rPr>
          <w:color w:val="000000"/>
          <w:sz w:val="27"/>
          <w:szCs w:val="27"/>
          <w:lang w:val="ru-RU"/>
        </w:rPr>
        <w:t xml:space="preserve"> </w:t>
      </w:r>
      <w:r w:rsidRPr="009650D8">
        <w:rPr>
          <w:color w:val="000000"/>
          <w:sz w:val="27"/>
          <w:szCs w:val="27"/>
          <w:lang w:val="ru-RU"/>
        </w:rPr>
        <w:t>соблюдаются</w:t>
      </w:r>
      <w:r>
        <w:rPr>
          <w:color w:val="000000"/>
          <w:sz w:val="27"/>
          <w:szCs w:val="27"/>
          <w:lang w:val="ru-RU"/>
        </w:rPr>
        <w:t>.</w:t>
      </w:r>
    </w:p>
    <w:p w:rsidR="00EE1201" w:rsidRPr="009650D8" w:rsidRDefault="009650D8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5</w:t>
      </w:r>
      <w:r w:rsidRPr="009650D8">
        <w:rPr>
          <w:color w:val="000000"/>
          <w:sz w:val="27"/>
          <w:szCs w:val="27"/>
          <w:lang w:val="ru-RU"/>
        </w:rPr>
        <w:t>) санитарное состояние пищеблока, подсобных помещений, технологических цехов и участков соответствует</w:t>
      </w:r>
      <w:r>
        <w:rPr>
          <w:color w:val="000000"/>
          <w:sz w:val="27"/>
          <w:szCs w:val="27"/>
          <w:lang w:val="ru-RU"/>
        </w:rPr>
        <w:t xml:space="preserve"> санитарным нормам</w:t>
      </w:r>
      <w:r w:rsidRPr="009650D8">
        <w:rPr>
          <w:color w:val="000000"/>
          <w:sz w:val="27"/>
          <w:szCs w:val="27"/>
          <w:lang w:val="ru-RU"/>
        </w:rPr>
        <w:t xml:space="preserve">, </w:t>
      </w:r>
      <w:r>
        <w:rPr>
          <w:color w:val="000000"/>
          <w:sz w:val="27"/>
          <w:szCs w:val="27"/>
          <w:lang w:val="ru-RU"/>
        </w:rPr>
        <w:t xml:space="preserve">имеется </w:t>
      </w:r>
      <w:r w:rsidRPr="009650D8">
        <w:rPr>
          <w:color w:val="000000"/>
          <w:sz w:val="27"/>
          <w:szCs w:val="27"/>
          <w:lang w:val="ru-RU"/>
        </w:rPr>
        <w:t>бетонированная площадка, наличие мусорных контейнеров с крышками</w:t>
      </w:r>
      <w:r>
        <w:rPr>
          <w:color w:val="000000"/>
          <w:sz w:val="27"/>
          <w:szCs w:val="27"/>
          <w:lang w:val="ru-RU"/>
        </w:rPr>
        <w:t>.</w:t>
      </w:r>
      <w:r w:rsidRPr="009650D8">
        <w:rPr>
          <w:color w:val="000000"/>
          <w:sz w:val="27"/>
          <w:szCs w:val="27"/>
          <w:lang w:val="ru-RU"/>
        </w:rPr>
        <w:t xml:space="preserve"> </w:t>
      </w:r>
    </w:p>
    <w:p w:rsidR="00EE1201" w:rsidRPr="009650D8" w:rsidRDefault="009650D8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6</w:t>
      </w:r>
      <w:r w:rsidRPr="009650D8">
        <w:rPr>
          <w:color w:val="000000"/>
          <w:sz w:val="27"/>
          <w:szCs w:val="27"/>
          <w:lang w:val="ru-RU"/>
        </w:rPr>
        <w:t xml:space="preserve">) </w:t>
      </w:r>
      <w:r w:rsidR="00C526AD">
        <w:rPr>
          <w:color w:val="000000"/>
          <w:sz w:val="27"/>
          <w:szCs w:val="27"/>
          <w:lang w:val="ru-RU"/>
        </w:rPr>
        <w:t xml:space="preserve"> </w:t>
      </w:r>
      <w:r w:rsidRPr="009650D8">
        <w:rPr>
          <w:color w:val="000000"/>
          <w:sz w:val="27"/>
          <w:szCs w:val="27"/>
          <w:lang w:val="ru-RU"/>
        </w:rPr>
        <w:t>обеспеченность столовой посудой достаточное</w:t>
      </w:r>
      <w:r>
        <w:rPr>
          <w:color w:val="000000"/>
          <w:sz w:val="27"/>
          <w:szCs w:val="27"/>
          <w:lang w:val="ru-RU"/>
        </w:rPr>
        <w:t>.</w:t>
      </w:r>
      <w:r w:rsidRPr="009650D8">
        <w:rPr>
          <w:color w:val="000000"/>
          <w:sz w:val="27"/>
          <w:szCs w:val="27"/>
          <w:lang w:val="ru-RU"/>
        </w:rPr>
        <w:t xml:space="preserve"> </w:t>
      </w:r>
    </w:p>
    <w:p w:rsidR="00EE1201" w:rsidRDefault="009650D8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7</w:t>
      </w:r>
      <w:r w:rsidRPr="009650D8">
        <w:rPr>
          <w:color w:val="000000"/>
          <w:sz w:val="27"/>
          <w:szCs w:val="27"/>
          <w:lang w:val="ru-RU"/>
        </w:rPr>
        <w:t>) документация и инструкции, обеспечивающие деятельность столовой и её работников</w:t>
      </w:r>
      <w:r>
        <w:rPr>
          <w:color w:val="000000"/>
          <w:sz w:val="27"/>
          <w:szCs w:val="27"/>
          <w:lang w:val="ru-RU"/>
        </w:rPr>
        <w:t>,</w:t>
      </w:r>
      <w:r w:rsidRPr="009650D8">
        <w:rPr>
          <w:color w:val="000000"/>
          <w:sz w:val="27"/>
          <w:szCs w:val="27"/>
          <w:lang w:val="ru-RU"/>
        </w:rPr>
        <w:t xml:space="preserve"> имеется</w:t>
      </w:r>
      <w:r>
        <w:rPr>
          <w:color w:val="000000"/>
          <w:sz w:val="27"/>
          <w:szCs w:val="27"/>
          <w:lang w:val="ru-RU"/>
        </w:rPr>
        <w:t xml:space="preserve">. </w:t>
      </w:r>
    </w:p>
    <w:p w:rsidR="00EE1201" w:rsidRDefault="009650D8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8</w:t>
      </w:r>
      <w:r w:rsidRPr="009650D8">
        <w:rPr>
          <w:color w:val="000000"/>
          <w:sz w:val="27"/>
          <w:szCs w:val="27"/>
          <w:lang w:val="ru-RU"/>
        </w:rPr>
        <w:t>) примерное двухнедельное меню, утвержденное руководителем образовательного учреждения</w:t>
      </w:r>
      <w:r>
        <w:rPr>
          <w:color w:val="000000"/>
          <w:sz w:val="27"/>
          <w:szCs w:val="27"/>
          <w:lang w:val="ru-RU"/>
        </w:rPr>
        <w:t xml:space="preserve">, </w:t>
      </w:r>
      <w:r w:rsidRPr="009650D8">
        <w:rPr>
          <w:color w:val="000000"/>
          <w:sz w:val="27"/>
          <w:szCs w:val="27"/>
          <w:lang w:val="ru-RU"/>
        </w:rPr>
        <w:t>имеется</w:t>
      </w:r>
      <w:r>
        <w:rPr>
          <w:color w:val="000000"/>
          <w:sz w:val="27"/>
          <w:szCs w:val="27"/>
          <w:lang w:val="ru-RU"/>
        </w:rPr>
        <w:t>.</w:t>
      </w:r>
    </w:p>
    <w:p w:rsidR="00EE1201" w:rsidRDefault="009650D8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9</w:t>
      </w:r>
      <w:r w:rsidRPr="009650D8">
        <w:rPr>
          <w:color w:val="000000"/>
          <w:sz w:val="27"/>
          <w:szCs w:val="27"/>
          <w:lang w:val="ru-RU"/>
        </w:rPr>
        <w:t xml:space="preserve">) </w:t>
      </w:r>
      <w:r>
        <w:rPr>
          <w:color w:val="000000"/>
          <w:sz w:val="27"/>
          <w:szCs w:val="27"/>
          <w:lang w:val="ru-RU"/>
        </w:rPr>
        <w:t xml:space="preserve">способ организации </w:t>
      </w:r>
      <w:r w:rsidRPr="009650D8">
        <w:rPr>
          <w:color w:val="000000"/>
          <w:sz w:val="27"/>
          <w:szCs w:val="27"/>
          <w:lang w:val="ru-RU"/>
        </w:rPr>
        <w:t>питьево</w:t>
      </w:r>
      <w:r>
        <w:rPr>
          <w:color w:val="000000"/>
          <w:sz w:val="27"/>
          <w:szCs w:val="27"/>
          <w:lang w:val="ru-RU"/>
        </w:rPr>
        <w:t>го</w:t>
      </w:r>
      <w:r w:rsidRPr="009650D8">
        <w:rPr>
          <w:color w:val="000000"/>
          <w:sz w:val="27"/>
          <w:szCs w:val="27"/>
          <w:lang w:val="ru-RU"/>
        </w:rPr>
        <w:t xml:space="preserve"> режим</w:t>
      </w:r>
      <w:r>
        <w:rPr>
          <w:color w:val="000000"/>
          <w:sz w:val="27"/>
          <w:szCs w:val="27"/>
          <w:lang w:val="ru-RU"/>
        </w:rPr>
        <w:t>а</w:t>
      </w:r>
      <w:r w:rsidRPr="009650D8">
        <w:rPr>
          <w:color w:val="000000"/>
          <w:sz w:val="27"/>
          <w:szCs w:val="27"/>
          <w:lang w:val="ru-RU"/>
        </w:rPr>
        <w:t xml:space="preserve"> обучающихся </w:t>
      </w:r>
      <w:r>
        <w:rPr>
          <w:color w:val="000000"/>
          <w:sz w:val="27"/>
          <w:szCs w:val="27"/>
          <w:lang w:val="ru-RU"/>
        </w:rPr>
        <w:t xml:space="preserve">- </w:t>
      </w:r>
      <w:r w:rsidRPr="009650D8">
        <w:rPr>
          <w:color w:val="000000"/>
          <w:sz w:val="27"/>
          <w:szCs w:val="27"/>
          <w:lang w:val="ru-RU"/>
        </w:rPr>
        <w:t>стационарные питьевые фонтанчики</w:t>
      </w:r>
      <w:r>
        <w:rPr>
          <w:color w:val="000000"/>
          <w:sz w:val="27"/>
          <w:szCs w:val="27"/>
          <w:lang w:val="ru-RU"/>
        </w:rPr>
        <w:t>.</w:t>
      </w:r>
    </w:p>
    <w:p w:rsidR="00EE1201" w:rsidRDefault="009650D8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10</w:t>
      </w:r>
      <w:r w:rsidRPr="009650D8">
        <w:rPr>
          <w:color w:val="000000"/>
          <w:sz w:val="27"/>
          <w:szCs w:val="27"/>
          <w:lang w:val="ru-RU"/>
        </w:rPr>
        <w:t xml:space="preserve">) наличие договора на оказание санитарно-эпидемиологических услуг имеется; </w:t>
      </w:r>
      <w:proofErr w:type="spellStart"/>
      <w:r w:rsidRPr="009650D8">
        <w:rPr>
          <w:color w:val="000000"/>
          <w:sz w:val="27"/>
          <w:szCs w:val="27"/>
          <w:lang w:val="ru-RU"/>
        </w:rPr>
        <w:t>Акарицидная</w:t>
      </w:r>
      <w:proofErr w:type="spellEnd"/>
      <w:r w:rsidRPr="009650D8">
        <w:rPr>
          <w:color w:val="000000"/>
          <w:sz w:val="27"/>
          <w:szCs w:val="27"/>
          <w:lang w:val="ru-RU"/>
        </w:rPr>
        <w:t xml:space="preserve"> обработка</w:t>
      </w:r>
      <w:r>
        <w:rPr>
          <w:color w:val="000000"/>
          <w:sz w:val="27"/>
          <w:szCs w:val="27"/>
          <w:lang w:val="ru-RU"/>
        </w:rPr>
        <w:t xml:space="preserve"> </w:t>
      </w:r>
      <w:r w:rsidRPr="009650D8">
        <w:rPr>
          <w:color w:val="000000"/>
          <w:sz w:val="27"/>
          <w:szCs w:val="27"/>
          <w:lang w:val="ru-RU"/>
        </w:rPr>
        <w:t xml:space="preserve">ФБУЗ «Центр гигиены и эпидемиологии в Ленинградской области во Всеволожском и Кировском районах», </w:t>
      </w:r>
      <w:r>
        <w:rPr>
          <w:color w:val="000000"/>
          <w:sz w:val="27"/>
          <w:szCs w:val="27"/>
          <w:lang w:val="ru-RU"/>
        </w:rPr>
        <w:t xml:space="preserve">Дезинфекция </w:t>
      </w:r>
      <w:r w:rsidRPr="009650D8">
        <w:rPr>
          <w:color w:val="000000"/>
          <w:sz w:val="27"/>
          <w:szCs w:val="27"/>
          <w:lang w:val="ru-RU"/>
        </w:rPr>
        <w:t>ФБУЗ «Центр гигиены и эпидемиологии в Ленинградской области во Всеволожском и Кировском районах»</w:t>
      </w:r>
      <w:r>
        <w:rPr>
          <w:color w:val="000000"/>
          <w:sz w:val="27"/>
          <w:szCs w:val="27"/>
          <w:lang w:val="ru-RU"/>
        </w:rPr>
        <w:t>, Дератизация ИП Петров В.К.</w:t>
      </w:r>
    </w:p>
    <w:p w:rsidR="00EE1201" w:rsidRPr="009650D8" w:rsidRDefault="00EE1201">
      <w:pPr>
        <w:jc w:val="both"/>
        <w:rPr>
          <w:lang w:val="ru-RU"/>
        </w:rPr>
      </w:pPr>
    </w:p>
    <w:sectPr w:rsidR="00EE1201" w:rsidRPr="009650D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01"/>
    <w:rsid w:val="004E7496"/>
    <w:rsid w:val="009650D8"/>
    <w:rsid w:val="00C526AD"/>
    <w:rsid w:val="00D15ABF"/>
    <w:rsid w:val="00EE1201"/>
    <w:rsid w:val="0F1E3B9E"/>
    <w:rsid w:val="21A54A55"/>
    <w:rsid w:val="2EB81C5E"/>
    <w:rsid w:val="31840B2C"/>
    <w:rsid w:val="413B596E"/>
    <w:rsid w:val="46161829"/>
    <w:rsid w:val="4DB85ED3"/>
    <w:rsid w:val="4E0B16B5"/>
    <w:rsid w:val="50A02BE5"/>
    <w:rsid w:val="5DE31999"/>
    <w:rsid w:val="61ED6EC3"/>
    <w:rsid w:val="6A685A75"/>
    <w:rsid w:val="79C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BBD90"/>
  <w15:docId w15:val="{57E05B9C-FA57-4F91-9F21-9BC8F828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5</cp:revision>
  <dcterms:created xsi:type="dcterms:W3CDTF">2020-08-30T15:30:00Z</dcterms:created>
  <dcterms:modified xsi:type="dcterms:W3CDTF">2020-12-09T09:09:00Z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