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7F" w:rsidRDefault="0029367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367F" w:rsidRDefault="0029367F">
      <w:pPr>
        <w:pStyle w:val="ConsPlusNormal"/>
        <w:jc w:val="both"/>
        <w:outlineLvl w:val="0"/>
      </w:pPr>
    </w:p>
    <w:p w:rsidR="0029367F" w:rsidRDefault="0029367F">
      <w:pPr>
        <w:pStyle w:val="ConsPlusNormal"/>
        <w:outlineLvl w:val="0"/>
      </w:pPr>
      <w:r>
        <w:t>Зарегистрировано в Минюсте России 3 марта 2014 г. N 31472</w:t>
      </w:r>
    </w:p>
    <w:p w:rsidR="0029367F" w:rsidRDefault="00293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9367F" w:rsidRDefault="0029367F">
      <w:pPr>
        <w:pStyle w:val="ConsPlusTitle"/>
        <w:jc w:val="center"/>
      </w:pPr>
    </w:p>
    <w:p w:rsidR="0029367F" w:rsidRDefault="0029367F">
      <w:pPr>
        <w:pStyle w:val="ConsPlusTitle"/>
        <w:jc w:val="center"/>
      </w:pPr>
      <w:r>
        <w:t>ПРИКАЗ</w:t>
      </w:r>
    </w:p>
    <w:p w:rsidR="0029367F" w:rsidRDefault="0029367F">
      <w:pPr>
        <w:pStyle w:val="ConsPlusTitle"/>
        <w:jc w:val="center"/>
      </w:pPr>
      <w:r>
        <w:t>от 14 февраля 2014 г. N 115</w:t>
      </w:r>
    </w:p>
    <w:p w:rsidR="0029367F" w:rsidRDefault="0029367F">
      <w:pPr>
        <w:pStyle w:val="ConsPlusTitle"/>
        <w:jc w:val="center"/>
      </w:pPr>
    </w:p>
    <w:p w:rsidR="0029367F" w:rsidRDefault="0029367F">
      <w:pPr>
        <w:pStyle w:val="ConsPlusTitle"/>
        <w:jc w:val="center"/>
      </w:pPr>
      <w:r>
        <w:t>ОБ УТВЕРЖДЕНИИ ПОРЯДКА</w:t>
      </w:r>
    </w:p>
    <w:p w:rsidR="0029367F" w:rsidRDefault="0029367F">
      <w:pPr>
        <w:pStyle w:val="ConsPlusTitle"/>
        <w:jc w:val="center"/>
      </w:pPr>
      <w:r>
        <w:t>ЗАПОЛНЕНИЯ, УЧЕТА И ВЫДАЧИ АТТЕСТАТОВ ОБ ОСНОВНОМ</w:t>
      </w:r>
    </w:p>
    <w:p w:rsidR="0029367F" w:rsidRDefault="0029367F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  <w:r>
        <w:t>Список изменяющих документов</w:t>
      </w:r>
    </w:p>
    <w:p w:rsidR="0029367F" w:rsidRDefault="0029367F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6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29367F" w:rsidRDefault="0029367F">
      <w:pPr>
        <w:pStyle w:val="ConsPlusNormal"/>
        <w:jc w:val="center"/>
      </w:pPr>
      <w:r>
        <w:t xml:space="preserve">от 28.05.2014 </w:t>
      </w:r>
      <w:hyperlink r:id="rId7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8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9" w:history="1">
        <w:r>
          <w:rPr>
            <w:color w:val="0000FF"/>
          </w:rPr>
          <w:t>N 643</w:t>
        </w:r>
      </w:hyperlink>
      <w:r>
        <w:t>,</w:t>
      </w:r>
    </w:p>
    <w:p w:rsidR="0029367F" w:rsidRDefault="0029367F">
      <w:pPr>
        <w:pStyle w:val="ConsPlusNormal"/>
        <w:jc w:val="center"/>
      </w:pPr>
      <w:r>
        <w:t xml:space="preserve">от 09.01.2017 </w:t>
      </w:r>
      <w:hyperlink r:id="rId10" w:history="1">
        <w:r>
          <w:rPr>
            <w:color w:val="0000FF"/>
          </w:rPr>
          <w:t>N 3</w:t>
        </w:r>
      </w:hyperlink>
      <w:r>
        <w:t>)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 и </w:t>
      </w:r>
      <w:hyperlink r:id="rId12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29367F" w:rsidRDefault="0029367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right"/>
      </w:pPr>
      <w:r>
        <w:t>Министр</w:t>
      </w:r>
    </w:p>
    <w:p w:rsidR="0029367F" w:rsidRDefault="0029367F">
      <w:pPr>
        <w:pStyle w:val="ConsPlusNormal"/>
        <w:jc w:val="right"/>
      </w:pPr>
      <w:r>
        <w:t>Д.В.ЛИВАНОВ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right"/>
        <w:outlineLvl w:val="0"/>
      </w:pPr>
      <w:r>
        <w:t>Приложение</w:t>
      </w:r>
    </w:p>
    <w:p w:rsidR="0029367F" w:rsidRDefault="0029367F">
      <w:pPr>
        <w:pStyle w:val="ConsPlusNormal"/>
        <w:jc w:val="right"/>
      </w:pPr>
    </w:p>
    <w:p w:rsidR="0029367F" w:rsidRDefault="0029367F">
      <w:pPr>
        <w:pStyle w:val="ConsPlusNormal"/>
        <w:jc w:val="right"/>
      </w:pPr>
      <w:r>
        <w:t>Утвержден</w:t>
      </w:r>
    </w:p>
    <w:p w:rsidR="0029367F" w:rsidRDefault="0029367F">
      <w:pPr>
        <w:pStyle w:val="ConsPlusNormal"/>
        <w:jc w:val="right"/>
      </w:pPr>
      <w:r>
        <w:t>приказом</w:t>
      </w:r>
    </w:p>
    <w:p w:rsidR="0029367F" w:rsidRDefault="0029367F">
      <w:pPr>
        <w:pStyle w:val="ConsPlusNormal"/>
        <w:jc w:val="right"/>
      </w:pPr>
      <w:r>
        <w:t>Министерства образования и науки</w:t>
      </w:r>
    </w:p>
    <w:p w:rsidR="0029367F" w:rsidRDefault="0029367F">
      <w:pPr>
        <w:pStyle w:val="ConsPlusNormal"/>
        <w:jc w:val="right"/>
      </w:pPr>
      <w:r>
        <w:t>Российской Федерации</w:t>
      </w:r>
    </w:p>
    <w:p w:rsidR="0029367F" w:rsidRDefault="0029367F">
      <w:pPr>
        <w:pStyle w:val="ConsPlusNormal"/>
        <w:jc w:val="right"/>
      </w:pPr>
      <w:r>
        <w:t>от 14 февраля 2014 г. N 115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Title"/>
        <w:jc w:val="center"/>
      </w:pPr>
      <w:bookmarkStart w:id="1" w:name="P37"/>
      <w:bookmarkEnd w:id="1"/>
      <w:r>
        <w:t>ПОРЯДОК</w:t>
      </w:r>
    </w:p>
    <w:p w:rsidR="0029367F" w:rsidRDefault="0029367F">
      <w:pPr>
        <w:pStyle w:val="ConsPlusTitle"/>
        <w:jc w:val="center"/>
      </w:pPr>
      <w:r>
        <w:lastRenderedPageBreak/>
        <w:t>ЗАПОЛНЕНИЯ, УЧЕТА И ВЫДАЧИ АТТЕСТАТОВ ОБ ОСНОВНОМ</w:t>
      </w:r>
    </w:p>
    <w:p w:rsidR="0029367F" w:rsidRDefault="0029367F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  <w:r>
        <w:t>Список изменяющих документов</w:t>
      </w:r>
    </w:p>
    <w:p w:rsidR="0029367F" w:rsidRDefault="0029367F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14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29367F" w:rsidRDefault="0029367F">
      <w:pPr>
        <w:pStyle w:val="ConsPlusNormal"/>
        <w:jc w:val="center"/>
      </w:pPr>
      <w:r>
        <w:t xml:space="preserve">от 28.05.2014 </w:t>
      </w:r>
      <w:hyperlink r:id="rId15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6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7" w:history="1">
        <w:r>
          <w:rPr>
            <w:color w:val="0000FF"/>
          </w:rPr>
          <w:t>N 643</w:t>
        </w:r>
      </w:hyperlink>
      <w:r>
        <w:t>,</w:t>
      </w:r>
    </w:p>
    <w:p w:rsidR="0029367F" w:rsidRDefault="0029367F">
      <w:pPr>
        <w:pStyle w:val="ConsPlusNormal"/>
        <w:jc w:val="center"/>
      </w:pPr>
      <w:r>
        <w:t xml:space="preserve">от 09.01.2017 </w:t>
      </w:r>
      <w:hyperlink r:id="rId18" w:history="1">
        <w:r>
          <w:rPr>
            <w:color w:val="0000FF"/>
          </w:rPr>
          <w:t>N 3</w:t>
        </w:r>
      </w:hyperlink>
      <w:r>
        <w:t>)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  <w:outlineLvl w:val="1"/>
      </w:pPr>
      <w:r>
        <w:t>I. Общие положения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29367F" w:rsidRDefault="0029367F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bookmarkStart w:id="2" w:name="P53"/>
      <w:bookmarkEnd w:id="2"/>
      <w:r>
        <w:t xml:space="preserve">3. </w:t>
      </w:r>
      <w:proofErr w:type="gramStart"/>
      <w: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29367F" w:rsidRDefault="0029367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17.04.2014 N 329)</w:t>
      </w:r>
    </w:p>
    <w:p w:rsidR="0029367F" w:rsidRDefault="0029367F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0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29367F" w:rsidRDefault="0029367F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29367F" w:rsidRDefault="0029367F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29367F" w:rsidRDefault="0029367F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21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29367F" w:rsidRDefault="0029367F">
      <w:pPr>
        <w:pStyle w:val="ConsPlusNormal"/>
        <w:ind w:firstLine="540"/>
        <w:jc w:val="both"/>
      </w:pPr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 xml:space="preserve">а)", после предлога "в" - год </w:t>
      </w:r>
      <w:r>
        <w:lastRenderedPageBreak/>
        <w:t>окончания организации, осуществляющей образовательную деятельность (четырехзначное число арабскими цифрами);</w:t>
      </w:r>
    </w:p>
    <w:p w:rsidR="0029367F" w:rsidRDefault="0029367F">
      <w:pPr>
        <w:pStyle w:val="ConsPlusNormal"/>
        <w:ind w:firstLine="540"/>
        <w:jc w:val="both"/>
      </w:pPr>
      <w:bookmarkStart w:id="3" w:name="P67"/>
      <w:bookmarkEnd w:id="3"/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>
        <w:t>девиантным</w:t>
      </w:r>
      <w:proofErr w:type="spellEnd"/>
      <w:r>
        <w:t xml:space="preserve"> (общественно опасным) поведением";</w:t>
      </w:r>
      <w:proofErr w:type="gramEnd"/>
    </w:p>
    <w:p w:rsidR="0029367F" w:rsidRDefault="0029367F">
      <w:pPr>
        <w:pStyle w:val="ConsPlusNormal"/>
        <w:jc w:val="both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08.06.2015 </w:t>
      </w:r>
      <w:hyperlink r:id="rId22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3" w:history="1">
        <w:r>
          <w:rPr>
            <w:color w:val="0000FF"/>
          </w:rPr>
          <w:t>N 643</w:t>
        </w:r>
      </w:hyperlink>
      <w:r>
        <w:t>)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29367F" w:rsidRDefault="0029367F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29367F" w:rsidRDefault="0029367F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29367F" w:rsidRDefault="0029367F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29367F" w:rsidRDefault="0029367F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</w:t>
      </w:r>
      <w:r>
        <w:lastRenderedPageBreak/>
        <w:t>образовательную деятельность.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29367F" w:rsidRDefault="0029367F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29367F" w:rsidRDefault="0029367F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29367F" w:rsidRDefault="0029367F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29367F" w:rsidRDefault="0029367F">
      <w:pPr>
        <w:pStyle w:val="ConsPlusNormal"/>
        <w:ind w:firstLine="540"/>
        <w:jc w:val="both"/>
      </w:pPr>
      <w:r>
        <w:t xml:space="preserve">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29367F" w:rsidRDefault="0029367F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29367F" w:rsidRDefault="0029367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08.06.2015 N 571)</w:t>
      </w:r>
    </w:p>
    <w:p w:rsidR="0029367F" w:rsidRDefault="0029367F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29367F" w:rsidRDefault="0029367F">
      <w:pPr>
        <w:pStyle w:val="ConsPlusNormal"/>
        <w:ind w:firstLine="540"/>
        <w:jc w:val="both"/>
      </w:pPr>
      <w:r>
        <w:t>Информатика и ИКТ - Информатика;</w:t>
      </w:r>
    </w:p>
    <w:p w:rsidR="0029367F" w:rsidRDefault="0029367F">
      <w:pPr>
        <w:pStyle w:val="ConsPlusNormal"/>
        <w:ind w:firstLine="540"/>
        <w:jc w:val="both"/>
      </w:pPr>
      <w:r>
        <w:t>Физическая культура - Физкультура;</w:t>
      </w:r>
    </w:p>
    <w:p w:rsidR="0029367F" w:rsidRDefault="0029367F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29367F" w:rsidRDefault="0029367F">
      <w:pPr>
        <w:pStyle w:val="ConsPlusNormal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29367F" w:rsidRDefault="0029367F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29367F" w:rsidRDefault="0029367F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29367F" w:rsidRDefault="0029367F">
      <w:pPr>
        <w:pStyle w:val="ConsPlusNormal"/>
        <w:ind w:firstLine="540"/>
        <w:jc w:val="both"/>
      </w:pPr>
      <w: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29367F" w:rsidRDefault="0029367F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29367F" w:rsidRDefault="0029367F">
      <w:pPr>
        <w:pStyle w:val="ConsPlusNormal"/>
        <w:ind w:firstLine="540"/>
        <w:jc w:val="both"/>
      </w:pPr>
      <w: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>
        <w:t>изучавшемуся</w:t>
      </w:r>
      <w:proofErr w:type="spellEnd"/>
      <w: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29367F" w:rsidRDefault="0029367F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29367F" w:rsidRPr="008D0CCC" w:rsidRDefault="0029367F">
      <w:pPr>
        <w:pStyle w:val="ConsPlusNormal"/>
        <w:ind w:firstLine="540"/>
        <w:jc w:val="both"/>
        <w:rPr>
          <w:highlight w:val="yellow"/>
        </w:rPr>
      </w:pPr>
      <w:r w:rsidRPr="008D0CCC">
        <w:rPr>
          <w:highlight w:val="yellow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29367F" w:rsidRDefault="0029367F">
      <w:pPr>
        <w:pStyle w:val="ConsPlusNormal"/>
        <w:jc w:val="both"/>
      </w:pPr>
      <w:r w:rsidRPr="008D0CCC">
        <w:rPr>
          <w:highlight w:val="yellow"/>
        </w:rPr>
        <w:t xml:space="preserve">(в ред. </w:t>
      </w:r>
      <w:hyperlink r:id="rId25" w:history="1">
        <w:r w:rsidRPr="008D0CCC">
          <w:rPr>
            <w:color w:val="0000FF"/>
            <w:highlight w:val="yellow"/>
          </w:rPr>
          <w:t>Приказа</w:t>
        </w:r>
      </w:hyperlink>
      <w:r w:rsidRPr="008D0CCC">
        <w:rPr>
          <w:highlight w:val="yellow"/>
        </w:rPr>
        <w:t xml:space="preserve"> </w:t>
      </w:r>
      <w:proofErr w:type="spellStart"/>
      <w:r w:rsidRPr="008D0CCC">
        <w:rPr>
          <w:highlight w:val="yellow"/>
        </w:rPr>
        <w:t>Минобрнауки</w:t>
      </w:r>
      <w:proofErr w:type="spellEnd"/>
      <w:r w:rsidRPr="008D0CCC">
        <w:rPr>
          <w:highlight w:val="yellow"/>
        </w:rPr>
        <w:t xml:space="preserve"> России от 09.01.2017 N 3)</w:t>
      </w:r>
    </w:p>
    <w:p w:rsidR="0029367F" w:rsidRDefault="0029367F">
      <w:pPr>
        <w:pStyle w:val="ConsPlusNormal"/>
        <w:ind w:firstLine="540"/>
        <w:jc w:val="both"/>
      </w:pPr>
      <w:r>
        <w:t xml:space="preserve">Итоговые отметки за 11 класс определяются как среднее арифметическое </w:t>
      </w:r>
      <w:r>
        <w:lastRenderedPageBreak/>
        <w:t xml:space="preserve">полугодовых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29367F" w:rsidRDefault="0029367F">
      <w:pPr>
        <w:pStyle w:val="ConsPlusNormal"/>
        <w:ind w:firstLine="540"/>
        <w:jc w:val="both"/>
      </w:pPr>
      <w: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29367F" w:rsidRDefault="0029367F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29367F" w:rsidRDefault="0029367F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29367F" w:rsidRDefault="0029367F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29367F" w:rsidRDefault="0029367F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29367F" w:rsidRDefault="0029367F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t xml:space="preserve"> При этом перед надписью "Руководитель" указывается символ "/"(косая черта).</w:t>
      </w:r>
    </w:p>
    <w:p w:rsidR="0029367F" w:rsidRDefault="0029367F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29367F" w:rsidRDefault="0029367F">
      <w:pPr>
        <w:pStyle w:val="ConsPlusNormal"/>
        <w:ind w:firstLine="540"/>
        <w:jc w:val="both"/>
      </w:pPr>
      <w:bookmarkStart w:id="4" w:name="P114"/>
      <w:bookmarkEnd w:id="4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29367F" w:rsidRDefault="0029367F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4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29367F" w:rsidRDefault="0029367F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29367F" w:rsidRDefault="0029367F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29367F" w:rsidRDefault="0029367F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29367F" w:rsidRDefault="0029367F">
      <w:pPr>
        <w:pStyle w:val="ConsPlusNormal"/>
        <w:ind w:firstLine="540"/>
        <w:jc w:val="both"/>
      </w:pPr>
      <w:r>
        <w:lastRenderedPageBreak/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29367F" w:rsidRDefault="0029367F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29367F" w:rsidRDefault="0029367F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29367F" w:rsidRDefault="0029367F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>номер учетной записи (по порядку);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дату рождения выпускника;</w:t>
      </w:r>
    </w:p>
    <w:p w:rsidR="0029367F" w:rsidRDefault="0029367F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29367F" w:rsidRDefault="0029367F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29367F" w:rsidRDefault="0029367F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29367F" w:rsidRDefault="0029367F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29367F" w:rsidRDefault="0029367F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29367F" w:rsidRDefault="0029367F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29367F" w:rsidRDefault="0029367F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29367F" w:rsidRDefault="0029367F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29367F" w:rsidRDefault="0029367F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29367F" w:rsidRDefault="0029367F">
      <w:pPr>
        <w:pStyle w:val="ConsPlusNormal"/>
        <w:ind w:firstLine="540"/>
        <w:jc w:val="both"/>
      </w:pPr>
      <w:r>
        <w:t xml:space="preserve"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</w:t>
      </w:r>
      <w:r>
        <w:lastRenderedPageBreak/>
        <w:t>классу.</w:t>
      </w:r>
    </w:p>
    <w:p w:rsidR="0029367F" w:rsidRDefault="0029367F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29367F" w:rsidRDefault="0029367F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bookmarkStart w:id="5" w:name="P151"/>
      <w:bookmarkEnd w:id="5"/>
      <w:r>
        <w:t xml:space="preserve">21. Аттестат об основном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основного общего образования.</w:t>
      </w:r>
      <w:proofErr w:type="gramEnd"/>
    </w:p>
    <w:p w:rsidR="0029367F" w:rsidRDefault="0029367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29367F" w:rsidRDefault="0029367F">
      <w:pPr>
        <w:pStyle w:val="ConsPlusNormal"/>
        <w:ind w:firstLine="540"/>
        <w:jc w:val="both"/>
      </w:pPr>
      <w:r>
        <w:t xml:space="preserve">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среднего общего образования.</w:t>
      </w:r>
      <w:proofErr w:type="gramEnd"/>
    </w:p>
    <w:p w:rsidR="0029367F" w:rsidRDefault="0029367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29367F" w:rsidRDefault="0029367F">
      <w:pPr>
        <w:pStyle w:val="ConsPlusNormal"/>
        <w:ind w:firstLine="540"/>
        <w:jc w:val="both"/>
      </w:pPr>
      <w:bookmarkStart w:id="6" w:name="P157"/>
      <w:bookmarkEnd w:id="6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29367F" w:rsidRDefault="0029367F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29367F" w:rsidRDefault="0029367F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29367F" w:rsidRDefault="0029367F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29367F" w:rsidRDefault="0029367F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29367F" w:rsidRDefault="0029367F">
      <w:pPr>
        <w:pStyle w:val="ConsPlusNormal"/>
        <w:ind w:firstLine="540"/>
        <w:jc w:val="both"/>
      </w:pPr>
      <w:r>
        <w:t xml:space="preserve"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</w:t>
      </w:r>
      <w:r>
        <w:lastRenderedPageBreak/>
        <w:t>изымается и уничтожается в установленном порядке.</w:t>
      </w:r>
    </w:p>
    <w:p w:rsidR="0029367F" w:rsidRDefault="0029367F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29367F" w:rsidRDefault="0029367F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9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29367F" w:rsidRDefault="0029367F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29367F" w:rsidRDefault="0029367F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29367F" w:rsidRDefault="0029367F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29367F" w:rsidRDefault="0029367F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29367F" w:rsidRDefault="0029367F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 xml:space="preserve">29. Дубликаты аттестата и приложения к нему оформляются на бланках аттестата и </w:t>
      </w:r>
      <w:r>
        <w:lastRenderedPageBreak/>
        <w:t>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29367F" w:rsidRDefault="0029367F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0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29367F" w:rsidRDefault="0029367F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9367F" w:rsidRDefault="0029367F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29367F" w:rsidRDefault="0029367F">
      <w:pPr>
        <w:pStyle w:val="ConsPlusNormal"/>
        <w:jc w:val="center"/>
      </w:pPr>
      <w:r>
        <w:t>Крым и образованием в составе Российской Федерации</w:t>
      </w:r>
    </w:p>
    <w:p w:rsidR="0029367F" w:rsidRDefault="0029367F">
      <w:pPr>
        <w:pStyle w:val="ConsPlusNormal"/>
        <w:jc w:val="center"/>
      </w:pPr>
      <w:r>
        <w:t>новых субъектов - Республики Крым и города</w:t>
      </w:r>
    </w:p>
    <w:p w:rsidR="0029367F" w:rsidRDefault="0029367F">
      <w:pPr>
        <w:pStyle w:val="ConsPlusNormal"/>
        <w:jc w:val="center"/>
      </w:pPr>
      <w:r>
        <w:t>федерального значения Севастополя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28.05.2014 N 599)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bookmarkStart w:id="7" w:name="P189"/>
      <w:bookmarkEnd w:id="7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29367F" w:rsidRDefault="0029367F">
      <w:pPr>
        <w:pStyle w:val="ConsPlusNormal"/>
        <w:ind w:firstLine="540"/>
        <w:jc w:val="both"/>
      </w:pPr>
      <w:bookmarkStart w:id="8" w:name="P190"/>
      <w:bookmarkEnd w:id="8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29367F" w:rsidRDefault="0029367F">
      <w:pPr>
        <w:pStyle w:val="ConsPlusNormal"/>
        <w:ind w:firstLine="540"/>
        <w:jc w:val="both"/>
      </w:pPr>
      <w:bookmarkStart w:id="9" w:name="P191"/>
      <w:bookmarkEnd w:id="9"/>
      <w:proofErr w:type="gramStart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2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</w:t>
      </w:r>
      <w:proofErr w:type="gramEnd"/>
      <w: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r>
        <w:t>&lt;1&gt; Российская газета, 2014, N 101.</w:t>
      </w:r>
    </w:p>
    <w:p w:rsidR="0029367F" w:rsidRDefault="0029367F">
      <w:pPr>
        <w:pStyle w:val="ConsPlusNormal"/>
        <w:jc w:val="both"/>
      </w:pPr>
    </w:p>
    <w:p w:rsidR="0029367F" w:rsidRDefault="0029367F">
      <w:pPr>
        <w:pStyle w:val="ConsPlusNormal"/>
        <w:ind w:firstLine="540"/>
        <w:jc w:val="both"/>
      </w:pPr>
      <w:bookmarkStart w:id="10" w:name="P195"/>
      <w:bookmarkEnd w:id="10"/>
      <w:r>
        <w:t xml:space="preserve">в) лицам, не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29367F" w:rsidRDefault="0029367F">
      <w:pPr>
        <w:pStyle w:val="ConsPlusNormal"/>
        <w:ind w:firstLine="540"/>
        <w:jc w:val="both"/>
      </w:pPr>
      <w:r>
        <w:t xml:space="preserve">32. Лицам, указанным в </w:t>
      </w:r>
      <w:hyperlink w:anchor="P190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</w:t>
      </w:r>
      <w:r>
        <w:lastRenderedPageBreak/>
        <w:t>образовании с отличием.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90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29367F" w:rsidRDefault="0029367F">
      <w:pPr>
        <w:pStyle w:val="ConsPlusNormal"/>
        <w:jc w:val="both"/>
      </w:pPr>
    </w:p>
    <w:p w:rsidR="0029367F" w:rsidRDefault="0029367F">
      <w:pPr>
        <w:pStyle w:val="ConsPlusNormal"/>
        <w:ind w:firstLine="540"/>
        <w:jc w:val="both"/>
      </w:pPr>
      <w:r>
        <w:t xml:space="preserve">33. Лицам, указанным в </w:t>
      </w:r>
      <w:hyperlink w:anchor="P19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5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1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5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8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  <w:bookmarkStart w:id="11" w:name="P205"/>
      <w:bookmarkEnd w:id="11"/>
      <w:r>
        <w:t xml:space="preserve">35. </w:t>
      </w:r>
      <w:proofErr w:type="gramStart"/>
      <w: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29367F" w:rsidRDefault="0029367F">
      <w:pPr>
        <w:pStyle w:val="ConsPlusNormal"/>
        <w:ind w:firstLine="540"/>
        <w:jc w:val="both"/>
      </w:pPr>
      <w:r>
        <w:t xml:space="preserve">37.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29367F" w:rsidRDefault="0029367F">
      <w:pPr>
        <w:pStyle w:val="ConsPlusNormal"/>
        <w:ind w:firstLine="540"/>
        <w:jc w:val="both"/>
      </w:pPr>
      <w:bookmarkStart w:id="12" w:name="P208"/>
      <w:bookmarkEnd w:id="12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1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29367F" w:rsidRDefault="0029367F">
      <w:pPr>
        <w:pStyle w:val="ConsPlusNormal"/>
        <w:ind w:firstLine="540"/>
        <w:jc w:val="both"/>
      </w:pPr>
      <w:r>
        <w:t>39. При отсутств</w:t>
      </w:r>
      <w:proofErr w:type="gramStart"/>
      <w:r>
        <w:t>ии у о</w:t>
      </w:r>
      <w:proofErr w:type="gramEnd"/>
      <w: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29367F" w:rsidRDefault="0029367F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53" w:rsidRDefault="009B2453"/>
    <w:sectPr w:rsidR="009B2453" w:rsidSect="0067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7F"/>
    <w:rsid w:val="0029367F"/>
    <w:rsid w:val="003A1CC6"/>
    <w:rsid w:val="008D0CCC"/>
    <w:rsid w:val="009B2453"/>
    <w:rsid w:val="00CA1FE0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29367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29367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B5260ECA9E782E39BB81F68E0B2CE6D88A218A219DFFF4DFAFFD5FCB9F7FB1E8F84C70AFE3A81BDk7H" TargetMode="External"/><Relationship Id="rId13" Type="http://schemas.openxmlformats.org/officeDocument/2006/relationships/hyperlink" Target="consultantplus://offline/ref=624B5260ECA9E782E39BB81F68E0B2CE6D81A11CA112DFFF4DFAFFD5FCBBk9H" TargetMode="External"/><Relationship Id="rId18" Type="http://schemas.openxmlformats.org/officeDocument/2006/relationships/hyperlink" Target="consultantplus://offline/ref=624B5260ECA9E782E39BB81F68E0B2CE6E81A218A511DFFF4DFAFFD5FCB9F7FB1E8F84C70AFE3A81BDk7H" TargetMode="External"/><Relationship Id="rId26" Type="http://schemas.openxmlformats.org/officeDocument/2006/relationships/hyperlink" Target="consultantplus://offline/ref=624B5260ECA9E782E39BB81F68E0B2CE6D89A91EAC16DFFF4DFAFFD5FCB9F7FB1E8F84C70AFE3A80BDk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4B5260ECA9E782E39BB81F68E0B2CE6D84A919A014DFFF4DFAFFD5FCBBk9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24B5260ECA9E782E39BB81F68E0B2CE6D86A419A515DFFF4DFAFFD5FCB9F7FB1E8F84C70AFE3A81BDk7H" TargetMode="External"/><Relationship Id="rId12" Type="http://schemas.openxmlformats.org/officeDocument/2006/relationships/hyperlink" Target="consultantplus://offline/ref=624B5260ECA9E782E39BB81F68E0B2CE6E81A11BA119DFFF4DFAFFD5FCB9F7FB1E8F84C70AFE3A84BDk8H" TargetMode="External"/><Relationship Id="rId17" Type="http://schemas.openxmlformats.org/officeDocument/2006/relationships/hyperlink" Target="consultantplus://offline/ref=624B5260ECA9E782E39BB81F68E0B2CE6D89A91EAC16DFFF4DFAFFD5FCB9F7FB1E8F84C70AFE3A81BDk7H" TargetMode="External"/><Relationship Id="rId25" Type="http://schemas.openxmlformats.org/officeDocument/2006/relationships/hyperlink" Target="consultantplus://offline/ref=624B5260ECA9E782E39BB81F68E0B2CE6E81A218A511DFFF4DFAFFD5FCB9F7FB1E8F84C70AFE3A81BDk7H" TargetMode="External"/><Relationship Id="rId33" Type="http://schemas.openxmlformats.org/officeDocument/2006/relationships/hyperlink" Target="consultantplus://offline/ref=624B5260ECA9E782E39BB81F68E0B2CE6E80A11BA513DFFF4DFAFFD5FCB9F7FB1E8F84C70AFE3A84BDk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4B5260ECA9E782E39BB81F68E0B2CE6D88A218A219DFFF4DFAFFD5FCB9F7FB1E8F84C70AFE3A81BDk7H" TargetMode="External"/><Relationship Id="rId20" Type="http://schemas.openxmlformats.org/officeDocument/2006/relationships/hyperlink" Target="consultantplus://offline/ref=624B5260ECA9E782E39BB81F68E0B2CE6E80A11DA017DFFF4DFAFFD5FCB9F7FB1E8F84C70AFE3283BDk9H" TargetMode="External"/><Relationship Id="rId29" Type="http://schemas.openxmlformats.org/officeDocument/2006/relationships/hyperlink" Target="consultantplus://offline/ref=624B5260ECA9E782E39BB81F68E0B2CE6D84A919A014DFFF4DFAFFD5FCBBk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B5260ECA9E782E39BB81F68E0B2CE6D86A21CA416DFFF4DFAFFD5FCB9F7FB1E8F84C70AFE3A81BDk7H" TargetMode="External"/><Relationship Id="rId11" Type="http://schemas.openxmlformats.org/officeDocument/2006/relationships/hyperlink" Target="consultantplus://offline/ref=624B5260ECA9E782E39BB81F68E0B2CE6E80A11DA017DFFF4DFAFFD5FCB9F7FB1E8F84C70AFE3282BDk1H" TargetMode="External"/><Relationship Id="rId24" Type="http://schemas.openxmlformats.org/officeDocument/2006/relationships/hyperlink" Target="consultantplus://offline/ref=624B5260ECA9E782E39BB81F68E0B2CE6D88A218A219DFFF4DFAFFD5FCB9F7FB1E8F84C70AFE3A80BDk2H" TargetMode="External"/><Relationship Id="rId32" Type="http://schemas.openxmlformats.org/officeDocument/2006/relationships/hyperlink" Target="consultantplus://offline/ref=624B5260ECA9E782E39BB81F68E0B2CE6E80A11BA513DFFF4DFAFFD5FCB9F7FB1E8F84C70AFE3A82BDk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4B5260ECA9E782E39BB81F68E0B2CE6D86A419A515DFFF4DFAFFD5FCB9F7FB1E8F84C70AFE3A80BDk1H" TargetMode="External"/><Relationship Id="rId23" Type="http://schemas.openxmlformats.org/officeDocument/2006/relationships/hyperlink" Target="consultantplus://offline/ref=624B5260ECA9E782E39BB81F68E0B2CE6D89A91EAC16DFFF4DFAFFD5FCB9F7FB1E8F84C70AFE3A80BDk0H" TargetMode="External"/><Relationship Id="rId28" Type="http://schemas.openxmlformats.org/officeDocument/2006/relationships/hyperlink" Target="consultantplus://offline/ref=624B5260ECA9E782E39BB81F68E0B2CE6D89A91EAC16DFFF4DFAFFD5FCB9F7FB1E8F84C70AFE3A80BDk7H" TargetMode="External"/><Relationship Id="rId10" Type="http://schemas.openxmlformats.org/officeDocument/2006/relationships/hyperlink" Target="consultantplus://offline/ref=624B5260ECA9E782E39BB81F68E0B2CE6E81A218A511DFFF4DFAFFD5FCB9F7FB1E8F84C70AFE3A81BDk7H" TargetMode="External"/><Relationship Id="rId19" Type="http://schemas.openxmlformats.org/officeDocument/2006/relationships/hyperlink" Target="consultantplus://offline/ref=624B5260ECA9E782E39BB81F68E0B2CE6D86A21CA416DFFF4DFAFFD5FCB9F7FB1E8F84C70AFE3A81BDk7H" TargetMode="External"/><Relationship Id="rId31" Type="http://schemas.openxmlformats.org/officeDocument/2006/relationships/hyperlink" Target="consultantplus://offline/ref=624B5260ECA9E782E39BB81F68E0B2CE6D86A419A515DFFF4DFAFFD5FCB9F7FB1E8F84C70AFE3A80BD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4B5260ECA9E782E39BB81F68E0B2CE6D89A91EAC16DFFF4DFAFFD5FCB9F7FB1E8F84C70AFE3A81BDk7H" TargetMode="External"/><Relationship Id="rId14" Type="http://schemas.openxmlformats.org/officeDocument/2006/relationships/hyperlink" Target="consultantplus://offline/ref=624B5260ECA9E782E39BB81F68E0B2CE6D86A21CA416DFFF4DFAFFD5FCB9F7FB1E8F84C70AFE3A81BDk7H" TargetMode="External"/><Relationship Id="rId22" Type="http://schemas.openxmlformats.org/officeDocument/2006/relationships/hyperlink" Target="consultantplus://offline/ref=624B5260ECA9E782E39BB81F68E0B2CE6D88A218A219DFFF4DFAFFD5FCB9F7FB1E8F84C70AFE3A80BDk0H" TargetMode="External"/><Relationship Id="rId27" Type="http://schemas.openxmlformats.org/officeDocument/2006/relationships/hyperlink" Target="consultantplus://offline/ref=624B5260ECA9E782E39BB81F68E0B2CE6D89A91EAC16DFFF4DFAFFD5FCB9F7FB1E8F84C70AFE3A80BDk4H" TargetMode="External"/><Relationship Id="rId30" Type="http://schemas.openxmlformats.org/officeDocument/2006/relationships/hyperlink" Target="consultantplus://offline/ref=624B5260ECA9E782E39BB81F68E0B2CE6E80A11DA017DFFF4DFAFFD5FCB9F7FB1E8F84C70AFE3282BDk1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5249</Words>
  <Characters>29924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Ирина</cp:lastModifiedBy>
  <cp:revision>2</cp:revision>
  <dcterms:created xsi:type="dcterms:W3CDTF">2017-03-06T10:41:00Z</dcterms:created>
  <dcterms:modified xsi:type="dcterms:W3CDTF">2017-03-06T10:41:00Z</dcterms:modified>
</cp:coreProperties>
</file>